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70" w:rsidRPr="00820E70" w:rsidRDefault="00820E70" w:rsidP="00820E70">
      <w:pPr>
        <w:spacing w:after="24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820E70">
        <w:rPr>
          <w:rFonts w:ascii="Times New Roman" w:eastAsia="Times New Roman" w:hAnsi="Times New Roman" w:cs="Times New Roman"/>
          <w:b/>
          <w:bCs/>
          <w:color w:val="444444"/>
          <w:sz w:val="28"/>
          <w:szCs w:val="28"/>
          <w:lang w:eastAsia="ru-RU"/>
        </w:rPr>
        <w:br/>
      </w:r>
      <w:bookmarkStart w:id="0" w:name="_GoBack"/>
      <w:r w:rsidRPr="00820E70">
        <w:rPr>
          <w:rFonts w:ascii="Times New Roman" w:eastAsia="Times New Roman" w:hAnsi="Times New Roman" w:cs="Times New Roman"/>
          <w:b/>
          <w:bCs/>
          <w:color w:val="444444"/>
          <w:sz w:val="28"/>
          <w:szCs w:val="28"/>
          <w:lang w:eastAsia="ru-RU"/>
        </w:rPr>
        <w:t>ПРАВИТЕЛЬСТВО РОСТОВСКОЙ ОБЛАСТИ</w:t>
      </w: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ПОСТАНОВЛЕНИЕ</w:t>
      </w: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от 27 ноября 2014 года N 785</w:t>
      </w:r>
      <w:proofErr w:type="gramStart"/>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О</w:t>
      </w:r>
      <w:proofErr w:type="gramEnd"/>
      <w:r w:rsidRPr="00820E70">
        <w:rPr>
          <w:rFonts w:ascii="Times New Roman" w:eastAsia="Times New Roman" w:hAnsi="Times New Roman" w:cs="Times New Roman"/>
          <w:b/>
          <w:bCs/>
          <w:color w:val="444444"/>
          <w:sz w:val="28"/>
          <w:szCs w:val="28"/>
          <w:lang w:eastAsia="ru-RU"/>
        </w:rPr>
        <w:t>б утверждении Порядка предоставления социальных услуг поставщиками социальных услуг</w:t>
      </w:r>
    </w:p>
    <w:p w:rsidR="00820E70" w:rsidRPr="00820E70" w:rsidRDefault="00820E70" w:rsidP="00820E70">
      <w:pPr>
        <w:spacing w:after="0" w:line="240" w:lineRule="auto"/>
        <w:jc w:val="center"/>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 изменениями на 22 января 2024 года)</w:t>
      </w:r>
    </w:p>
    <w:bookmarkEnd w:id="0"/>
    <w:p w:rsidR="00820E70" w:rsidRPr="00820E70" w:rsidRDefault="00820E70" w:rsidP="00820E70">
      <w:pPr>
        <w:spacing w:after="0" w:line="240" w:lineRule="auto"/>
        <w:jc w:val="center"/>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(в ред. </w:t>
      </w:r>
      <w:hyperlink r:id="rId5" w:anchor="64U0IK" w:history="1">
        <w:r w:rsidRPr="00820E70">
          <w:rPr>
            <w:rFonts w:ascii="Times New Roman" w:eastAsia="Times New Roman" w:hAnsi="Times New Roman" w:cs="Times New Roman"/>
            <w:color w:val="0000FF"/>
            <w:sz w:val="28"/>
            <w:szCs w:val="28"/>
            <w:u w:val="single"/>
            <w:lang w:eastAsia="ru-RU"/>
          </w:rPr>
          <w:t>постановлений Правительства Ростовской области от 25.05.2016 N 365</w:t>
        </w:r>
      </w:hyperlink>
      <w:r w:rsidRPr="00820E70">
        <w:rPr>
          <w:rFonts w:ascii="Times New Roman" w:eastAsia="Times New Roman" w:hAnsi="Times New Roman" w:cs="Times New Roman"/>
          <w:color w:val="444444"/>
          <w:sz w:val="28"/>
          <w:szCs w:val="28"/>
          <w:lang w:eastAsia="ru-RU"/>
        </w:rPr>
        <w:t>, </w:t>
      </w:r>
      <w:hyperlink r:id="rId6" w:anchor="64U0IK" w:history="1">
        <w:r w:rsidRPr="00820E70">
          <w:rPr>
            <w:rFonts w:ascii="Times New Roman" w:eastAsia="Times New Roman" w:hAnsi="Times New Roman" w:cs="Times New Roman"/>
            <w:color w:val="0000FF"/>
            <w:sz w:val="28"/>
            <w:szCs w:val="28"/>
            <w:u w:val="single"/>
            <w:lang w:eastAsia="ru-RU"/>
          </w:rPr>
          <w:t>от 29.03.2017 N 230</w:t>
        </w:r>
      </w:hyperlink>
      <w:r w:rsidRPr="00820E70">
        <w:rPr>
          <w:rFonts w:ascii="Times New Roman" w:eastAsia="Times New Roman" w:hAnsi="Times New Roman" w:cs="Times New Roman"/>
          <w:color w:val="444444"/>
          <w:sz w:val="28"/>
          <w:szCs w:val="28"/>
          <w:lang w:eastAsia="ru-RU"/>
        </w:rPr>
        <w:t>, </w:t>
      </w:r>
      <w:hyperlink r:id="rId7" w:anchor="64U0IK" w:history="1">
        <w:r w:rsidRPr="00820E70">
          <w:rPr>
            <w:rFonts w:ascii="Times New Roman" w:eastAsia="Times New Roman" w:hAnsi="Times New Roman" w:cs="Times New Roman"/>
            <w:color w:val="0000FF"/>
            <w:sz w:val="28"/>
            <w:szCs w:val="28"/>
            <w:u w:val="single"/>
            <w:lang w:eastAsia="ru-RU"/>
          </w:rPr>
          <w:t>от 18.04.2018 N 244</w:t>
        </w:r>
      </w:hyperlink>
      <w:r w:rsidRPr="00820E70">
        <w:rPr>
          <w:rFonts w:ascii="Times New Roman" w:eastAsia="Times New Roman" w:hAnsi="Times New Roman" w:cs="Times New Roman"/>
          <w:color w:val="444444"/>
          <w:sz w:val="28"/>
          <w:szCs w:val="28"/>
          <w:lang w:eastAsia="ru-RU"/>
        </w:rPr>
        <w:t>, </w:t>
      </w:r>
      <w:hyperlink r:id="rId8" w:anchor="64U0IK" w:history="1">
        <w:r w:rsidRPr="00820E70">
          <w:rPr>
            <w:rFonts w:ascii="Times New Roman" w:eastAsia="Times New Roman" w:hAnsi="Times New Roman" w:cs="Times New Roman"/>
            <w:color w:val="0000FF"/>
            <w:sz w:val="28"/>
            <w:szCs w:val="28"/>
            <w:u w:val="single"/>
            <w:lang w:eastAsia="ru-RU"/>
          </w:rPr>
          <w:t>от 09.10.2019 N 727</w:t>
        </w:r>
      </w:hyperlink>
      <w:r w:rsidRPr="00820E70">
        <w:rPr>
          <w:rFonts w:ascii="Times New Roman" w:eastAsia="Times New Roman" w:hAnsi="Times New Roman" w:cs="Times New Roman"/>
          <w:color w:val="444444"/>
          <w:sz w:val="28"/>
          <w:szCs w:val="28"/>
          <w:lang w:eastAsia="ru-RU"/>
        </w:rPr>
        <w:t>, </w:t>
      </w:r>
      <w:hyperlink r:id="rId9" w:anchor="64U0IK" w:history="1">
        <w:r w:rsidRPr="00820E70">
          <w:rPr>
            <w:rFonts w:ascii="Times New Roman" w:eastAsia="Times New Roman" w:hAnsi="Times New Roman" w:cs="Times New Roman"/>
            <w:color w:val="0000FF"/>
            <w:sz w:val="28"/>
            <w:szCs w:val="28"/>
            <w:u w:val="single"/>
            <w:lang w:eastAsia="ru-RU"/>
          </w:rPr>
          <w:t>от 31.08.2020 N 759</w:t>
        </w:r>
      </w:hyperlink>
      <w:r w:rsidRPr="00820E70">
        <w:rPr>
          <w:rFonts w:ascii="Times New Roman" w:eastAsia="Times New Roman" w:hAnsi="Times New Roman" w:cs="Times New Roman"/>
          <w:color w:val="444444"/>
          <w:sz w:val="28"/>
          <w:szCs w:val="28"/>
          <w:lang w:eastAsia="ru-RU"/>
        </w:rPr>
        <w:t>, </w:t>
      </w:r>
      <w:hyperlink r:id="rId10" w:anchor="64U0IK" w:history="1">
        <w:r w:rsidRPr="00820E70">
          <w:rPr>
            <w:rFonts w:ascii="Times New Roman" w:eastAsia="Times New Roman" w:hAnsi="Times New Roman" w:cs="Times New Roman"/>
            <w:color w:val="0000FF"/>
            <w:sz w:val="28"/>
            <w:szCs w:val="28"/>
            <w:u w:val="single"/>
            <w:lang w:eastAsia="ru-RU"/>
          </w:rPr>
          <w:t>от 08.12.2020 N 298</w:t>
        </w:r>
      </w:hyperlink>
      <w:r w:rsidRPr="00820E70">
        <w:rPr>
          <w:rFonts w:ascii="Times New Roman" w:eastAsia="Times New Roman" w:hAnsi="Times New Roman" w:cs="Times New Roman"/>
          <w:color w:val="444444"/>
          <w:sz w:val="28"/>
          <w:szCs w:val="28"/>
          <w:lang w:eastAsia="ru-RU"/>
        </w:rPr>
        <w:t>, </w:t>
      </w:r>
      <w:hyperlink r:id="rId11" w:anchor="64U0IK" w:history="1">
        <w:r w:rsidRPr="00820E70">
          <w:rPr>
            <w:rFonts w:ascii="Times New Roman" w:eastAsia="Times New Roman" w:hAnsi="Times New Roman" w:cs="Times New Roman"/>
            <w:color w:val="0000FF"/>
            <w:sz w:val="28"/>
            <w:szCs w:val="28"/>
            <w:u w:val="single"/>
            <w:lang w:eastAsia="ru-RU"/>
          </w:rPr>
          <w:t>от 07.07.2021 N 529</w:t>
        </w:r>
      </w:hyperlink>
      <w:r w:rsidRPr="00820E70">
        <w:rPr>
          <w:rFonts w:ascii="Times New Roman" w:eastAsia="Times New Roman" w:hAnsi="Times New Roman" w:cs="Times New Roman"/>
          <w:color w:val="444444"/>
          <w:sz w:val="28"/>
          <w:szCs w:val="28"/>
          <w:lang w:eastAsia="ru-RU"/>
        </w:rPr>
        <w:t>, </w:t>
      </w:r>
      <w:hyperlink r:id="rId12" w:anchor="64U0IK" w:history="1">
        <w:r w:rsidRPr="00820E70">
          <w:rPr>
            <w:rFonts w:ascii="Times New Roman" w:eastAsia="Times New Roman" w:hAnsi="Times New Roman" w:cs="Times New Roman"/>
            <w:color w:val="0000FF"/>
            <w:sz w:val="28"/>
            <w:szCs w:val="28"/>
            <w:u w:val="single"/>
            <w:lang w:eastAsia="ru-RU"/>
          </w:rPr>
          <w:t>от 14.03.2022 N 135</w:t>
        </w:r>
      </w:hyperlink>
      <w:r w:rsidRPr="00820E70">
        <w:rPr>
          <w:rFonts w:ascii="Times New Roman" w:eastAsia="Times New Roman" w:hAnsi="Times New Roman" w:cs="Times New Roman"/>
          <w:color w:val="444444"/>
          <w:sz w:val="28"/>
          <w:szCs w:val="28"/>
          <w:lang w:eastAsia="ru-RU"/>
        </w:rPr>
        <w:t>, </w:t>
      </w:r>
      <w:hyperlink r:id="rId13" w:anchor="64U0IK" w:history="1">
        <w:r w:rsidRPr="00820E70">
          <w:rPr>
            <w:rFonts w:ascii="Times New Roman" w:eastAsia="Times New Roman" w:hAnsi="Times New Roman" w:cs="Times New Roman"/>
            <w:color w:val="0000FF"/>
            <w:sz w:val="28"/>
            <w:szCs w:val="28"/>
            <w:u w:val="single"/>
            <w:lang w:eastAsia="ru-RU"/>
          </w:rPr>
          <w:t>от 04.10.2022 N 833</w:t>
        </w:r>
      </w:hyperlink>
      <w:r w:rsidRPr="00820E70">
        <w:rPr>
          <w:rFonts w:ascii="Times New Roman" w:eastAsia="Times New Roman" w:hAnsi="Times New Roman" w:cs="Times New Roman"/>
          <w:color w:val="444444"/>
          <w:sz w:val="28"/>
          <w:szCs w:val="28"/>
          <w:lang w:eastAsia="ru-RU"/>
        </w:rPr>
        <w:t>, </w:t>
      </w:r>
      <w:hyperlink r:id="rId14" w:anchor="64U0IK" w:history="1">
        <w:r w:rsidRPr="00820E70">
          <w:rPr>
            <w:rFonts w:ascii="Times New Roman" w:eastAsia="Times New Roman" w:hAnsi="Times New Roman" w:cs="Times New Roman"/>
            <w:color w:val="0000FF"/>
            <w:sz w:val="28"/>
            <w:szCs w:val="28"/>
            <w:u w:val="single"/>
            <w:lang w:eastAsia="ru-RU"/>
          </w:rPr>
          <w:t>от 21.10.2022 N 891</w:t>
        </w:r>
      </w:hyperlink>
      <w:r w:rsidRPr="00820E70">
        <w:rPr>
          <w:rFonts w:ascii="Times New Roman" w:eastAsia="Times New Roman" w:hAnsi="Times New Roman" w:cs="Times New Roman"/>
          <w:color w:val="444444"/>
          <w:sz w:val="28"/>
          <w:szCs w:val="28"/>
          <w:lang w:eastAsia="ru-RU"/>
        </w:rPr>
        <w:t>, </w:t>
      </w:r>
      <w:hyperlink r:id="rId15" w:anchor="64U0IK" w:history="1">
        <w:r w:rsidRPr="00820E70">
          <w:rPr>
            <w:rFonts w:ascii="Times New Roman" w:eastAsia="Times New Roman" w:hAnsi="Times New Roman" w:cs="Times New Roman"/>
            <w:color w:val="0000FF"/>
            <w:sz w:val="28"/>
            <w:szCs w:val="28"/>
            <w:u w:val="single"/>
            <w:lang w:eastAsia="ru-RU"/>
          </w:rPr>
          <w:t>от 07.08.2023 N 575</w:t>
        </w:r>
      </w:hyperlink>
      <w:r w:rsidRPr="00820E70">
        <w:rPr>
          <w:rFonts w:ascii="Times New Roman" w:eastAsia="Times New Roman" w:hAnsi="Times New Roman" w:cs="Times New Roman"/>
          <w:color w:val="444444"/>
          <w:sz w:val="28"/>
          <w:szCs w:val="28"/>
          <w:lang w:eastAsia="ru-RU"/>
        </w:rPr>
        <w:t>, </w:t>
      </w:r>
      <w:hyperlink r:id="rId16" w:anchor="64U0IK" w:history="1">
        <w:r w:rsidRPr="00820E70">
          <w:rPr>
            <w:rFonts w:ascii="Times New Roman" w:eastAsia="Times New Roman" w:hAnsi="Times New Roman" w:cs="Times New Roman"/>
            <w:color w:val="0000FF"/>
            <w:sz w:val="28"/>
            <w:szCs w:val="28"/>
            <w:u w:val="single"/>
            <w:lang w:eastAsia="ru-RU"/>
          </w:rPr>
          <w:t>от 20.11.2023 N 833</w:t>
        </w:r>
      </w:hyperlink>
      <w:r w:rsidRPr="00820E70">
        <w:rPr>
          <w:rFonts w:ascii="Times New Roman" w:eastAsia="Times New Roman" w:hAnsi="Times New Roman" w:cs="Times New Roman"/>
          <w:color w:val="444444"/>
          <w:sz w:val="28"/>
          <w:szCs w:val="28"/>
          <w:lang w:eastAsia="ru-RU"/>
        </w:rPr>
        <w:t>, </w:t>
      </w:r>
      <w:hyperlink r:id="rId17" w:anchor="64U0IK" w:history="1">
        <w:r w:rsidRPr="00820E70">
          <w:rPr>
            <w:rFonts w:ascii="Times New Roman" w:eastAsia="Times New Roman" w:hAnsi="Times New Roman" w:cs="Times New Roman"/>
            <w:color w:val="0000FF"/>
            <w:sz w:val="28"/>
            <w:szCs w:val="28"/>
            <w:u w:val="single"/>
            <w:lang w:eastAsia="ru-RU"/>
          </w:rPr>
          <w:t>от 22.01.2024 N 25</w:t>
        </w:r>
      </w:hyperlink>
      <w:r w:rsidRPr="00820E70">
        <w:rPr>
          <w:rFonts w:ascii="Times New Roman" w:eastAsia="Times New Roman" w:hAnsi="Times New Roman" w:cs="Times New Roman"/>
          <w:color w:val="444444"/>
          <w:sz w:val="28"/>
          <w:szCs w:val="28"/>
          <w:lang w:eastAsia="ru-RU"/>
        </w:rPr>
        <w:t>)</w:t>
      </w:r>
      <w:proofErr w:type="gramEnd"/>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br/>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В целях реализации </w:t>
      </w:r>
      <w:hyperlink r:id="rId18" w:anchor="7D20K3" w:history="1">
        <w:r w:rsidRPr="00820E70">
          <w:rPr>
            <w:rFonts w:ascii="Times New Roman" w:eastAsia="Times New Roman" w:hAnsi="Times New Roman" w:cs="Times New Roman"/>
            <w:color w:val="0000FF"/>
            <w:sz w:val="28"/>
            <w:szCs w:val="28"/>
            <w:u w:val="single"/>
            <w:lang w:eastAsia="ru-RU"/>
          </w:rPr>
          <w:t>Федерального закона от 28.12.2013 N 442-ФЗ "Об основах социального обслуживания граждан в Российской Федерации"</w:t>
        </w:r>
      </w:hyperlink>
      <w:r w:rsidRPr="00820E70">
        <w:rPr>
          <w:rFonts w:ascii="Times New Roman" w:eastAsia="Times New Roman" w:hAnsi="Times New Roman" w:cs="Times New Roman"/>
          <w:color w:val="444444"/>
          <w:sz w:val="28"/>
          <w:szCs w:val="28"/>
          <w:lang w:eastAsia="ru-RU"/>
        </w:rPr>
        <w:t>, </w:t>
      </w:r>
      <w:hyperlink r:id="rId19" w:anchor="64U0IK" w:history="1">
        <w:r w:rsidRPr="00820E70">
          <w:rPr>
            <w:rFonts w:ascii="Times New Roman" w:eastAsia="Times New Roman" w:hAnsi="Times New Roman" w:cs="Times New Roman"/>
            <w:color w:val="0000FF"/>
            <w:sz w:val="28"/>
            <w:szCs w:val="28"/>
            <w:u w:val="single"/>
            <w:lang w:eastAsia="ru-RU"/>
          </w:rPr>
          <w:t>Областного закона от 03.09.2014 N 222-ЗС "О социальном обслуживании граждан в Ростовской области"</w:t>
        </w:r>
      </w:hyperlink>
      <w:r w:rsidRPr="00820E70">
        <w:rPr>
          <w:rFonts w:ascii="Times New Roman" w:eastAsia="Times New Roman" w:hAnsi="Times New Roman" w:cs="Times New Roman"/>
          <w:color w:val="444444"/>
          <w:sz w:val="28"/>
          <w:szCs w:val="28"/>
          <w:lang w:eastAsia="ru-RU"/>
        </w:rPr>
        <w:t> Правительство Ростовской области постановляет:</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1. Утвердить Порядок предоставления социальных услуг поставщиками социальных услуг согласно приложению к настоящему постановлению.</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2. Министерству труда и социального развития Ростовской области (Елисеева Е.В.) обеспечить методическую помощь муниципальным образованиям Ростовской области в реализации настоящего постановления.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3. Признать утратившими силу:</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hyperlink r:id="rId20" w:anchor="64U0IK" w:history="1">
        <w:r w:rsidRPr="00820E70">
          <w:rPr>
            <w:rFonts w:ascii="Times New Roman" w:eastAsia="Times New Roman" w:hAnsi="Times New Roman" w:cs="Times New Roman"/>
            <w:color w:val="0000FF"/>
            <w:sz w:val="28"/>
            <w:szCs w:val="28"/>
            <w:u w:val="single"/>
            <w:lang w:eastAsia="ru-RU"/>
          </w:rPr>
          <w:t>постановление Правительства Ростовской области от 23.12.2011 N 279 "О порядке зачисления граждан пожилого возраста и инвалидов на социальное обслуживание в учреждения социального обслуживания"</w:t>
        </w:r>
      </w:hyperlink>
      <w:r w:rsidRPr="00820E70">
        <w:rPr>
          <w:rFonts w:ascii="Times New Roman" w:eastAsia="Times New Roman" w:hAnsi="Times New Roman" w:cs="Times New Roman"/>
          <w:color w:val="444444"/>
          <w:sz w:val="28"/>
          <w:szCs w:val="28"/>
          <w:lang w:eastAsia="ru-RU"/>
        </w:rPr>
        <w:t>;</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hyperlink r:id="rId21" w:anchor="64U0IK" w:history="1">
        <w:r w:rsidRPr="00820E70">
          <w:rPr>
            <w:rFonts w:ascii="Times New Roman" w:eastAsia="Times New Roman" w:hAnsi="Times New Roman" w:cs="Times New Roman"/>
            <w:color w:val="0000FF"/>
            <w:sz w:val="28"/>
            <w:szCs w:val="28"/>
            <w:u w:val="single"/>
            <w:lang w:eastAsia="ru-RU"/>
          </w:rPr>
          <w:t>постановление Правительства Ростовской области от 11.03.2012 N 163 "О внесении изменений в постановление Правительства Ростовской области от 23.12.2011 N 279"</w:t>
        </w:r>
      </w:hyperlink>
      <w:r w:rsidRPr="00820E70">
        <w:rPr>
          <w:rFonts w:ascii="Times New Roman" w:eastAsia="Times New Roman" w:hAnsi="Times New Roman" w:cs="Times New Roman"/>
          <w:color w:val="444444"/>
          <w:sz w:val="28"/>
          <w:szCs w:val="28"/>
          <w:lang w:eastAsia="ru-RU"/>
        </w:rPr>
        <w:t>;</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пункт 3 </w:t>
      </w:r>
      <w:hyperlink r:id="rId22" w:anchor="64U0IK" w:history="1">
        <w:r w:rsidRPr="00820E70">
          <w:rPr>
            <w:rFonts w:ascii="Times New Roman" w:eastAsia="Times New Roman" w:hAnsi="Times New Roman" w:cs="Times New Roman"/>
            <w:color w:val="0000FF"/>
            <w:sz w:val="28"/>
            <w:szCs w:val="28"/>
            <w:u w:val="single"/>
            <w:lang w:eastAsia="ru-RU"/>
          </w:rPr>
          <w:t>постановления Правительства Ростовской области от 16.01.2014 N 33 "О внесении изменений в некоторые постановления Правительства Ростовской области"</w:t>
        </w:r>
      </w:hyperlink>
      <w:r w:rsidRPr="00820E70">
        <w:rPr>
          <w:rFonts w:ascii="Times New Roman" w:eastAsia="Times New Roman" w:hAnsi="Times New Roman" w:cs="Times New Roman"/>
          <w:color w:val="444444"/>
          <w:sz w:val="28"/>
          <w:szCs w:val="28"/>
          <w:lang w:eastAsia="ru-RU"/>
        </w:rPr>
        <w:t>.</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 Постановление вступает в силу со дня его официального опубликования, но не ранее 1 января 2015 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5. </w:t>
      </w:r>
      <w:proofErr w:type="gramStart"/>
      <w:r w:rsidRPr="00820E70">
        <w:rPr>
          <w:rFonts w:ascii="Times New Roman" w:eastAsia="Times New Roman" w:hAnsi="Times New Roman" w:cs="Times New Roman"/>
          <w:color w:val="444444"/>
          <w:sz w:val="28"/>
          <w:szCs w:val="28"/>
          <w:lang w:eastAsia="ru-RU"/>
        </w:rPr>
        <w:t>Контроль за</w:t>
      </w:r>
      <w:proofErr w:type="gramEnd"/>
      <w:r w:rsidRPr="00820E70">
        <w:rPr>
          <w:rFonts w:ascii="Times New Roman" w:eastAsia="Times New Roman" w:hAnsi="Times New Roman" w:cs="Times New Roman"/>
          <w:color w:val="444444"/>
          <w:sz w:val="28"/>
          <w:szCs w:val="28"/>
          <w:lang w:eastAsia="ru-RU"/>
        </w:rPr>
        <w:t xml:space="preserve"> выполнением настоящего постановления возложить на заместителя Губернатора Ростовской области </w:t>
      </w:r>
      <w:proofErr w:type="spellStart"/>
      <w:r w:rsidRPr="00820E70">
        <w:rPr>
          <w:rFonts w:ascii="Times New Roman" w:eastAsia="Times New Roman" w:hAnsi="Times New Roman" w:cs="Times New Roman"/>
          <w:color w:val="444444"/>
          <w:sz w:val="28"/>
          <w:szCs w:val="28"/>
          <w:lang w:eastAsia="ru-RU"/>
        </w:rPr>
        <w:t>Пучкова</w:t>
      </w:r>
      <w:proofErr w:type="spellEnd"/>
      <w:r w:rsidRPr="00820E70">
        <w:rPr>
          <w:rFonts w:ascii="Times New Roman" w:eastAsia="Times New Roman" w:hAnsi="Times New Roman" w:cs="Times New Roman"/>
          <w:color w:val="444444"/>
          <w:sz w:val="28"/>
          <w:szCs w:val="28"/>
          <w:lang w:eastAsia="ru-RU"/>
        </w:rPr>
        <w:t xml:space="preserve"> А.В.</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 5 в ред. </w:t>
      </w:r>
      <w:hyperlink r:id="rId23" w:anchor="64U0IK" w:history="1">
        <w:r w:rsidRPr="00820E70">
          <w:rPr>
            <w:rFonts w:ascii="Times New Roman" w:eastAsia="Times New Roman" w:hAnsi="Times New Roman" w:cs="Times New Roman"/>
            <w:color w:val="0000FF"/>
            <w:sz w:val="28"/>
            <w:szCs w:val="28"/>
            <w:u w:val="single"/>
            <w:lang w:eastAsia="ru-RU"/>
          </w:rPr>
          <w:t>постановления Правительства Ростовской области от 04.10.2022 N 833</w:t>
        </w:r>
      </w:hyperlink>
      <w:r w:rsidRPr="00820E70">
        <w:rPr>
          <w:rFonts w:ascii="Times New Roman" w:eastAsia="Times New Roman" w:hAnsi="Times New Roman" w:cs="Times New Roman"/>
          <w:color w:val="444444"/>
          <w:sz w:val="28"/>
          <w:szCs w:val="28"/>
          <w:lang w:eastAsia="ru-RU"/>
        </w:rPr>
        <w:t>)</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jc w:val="right"/>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br/>
      </w:r>
      <w:r w:rsidRPr="00820E70">
        <w:rPr>
          <w:rFonts w:ascii="Times New Roman" w:eastAsia="Times New Roman" w:hAnsi="Times New Roman" w:cs="Times New Roman"/>
          <w:color w:val="444444"/>
          <w:sz w:val="28"/>
          <w:szCs w:val="28"/>
          <w:lang w:eastAsia="ru-RU"/>
        </w:rPr>
        <w:br/>
        <w:t>Губернатор</w:t>
      </w:r>
      <w:r w:rsidRPr="00820E70">
        <w:rPr>
          <w:rFonts w:ascii="Times New Roman" w:eastAsia="Times New Roman" w:hAnsi="Times New Roman" w:cs="Times New Roman"/>
          <w:color w:val="444444"/>
          <w:sz w:val="28"/>
          <w:szCs w:val="28"/>
          <w:lang w:eastAsia="ru-RU"/>
        </w:rPr>
        <w:br/>
        <w:t>Ростовской области</w:t>
      </w:r>
      <w:r w:rsidRPr="00820E70">
        <w:rPr>
          <w:rFonts w:ascii="Times New Roman" w:eastAsia="Times New Roman" w:hAnsi="Times New Roman" w:cs="Times New Roman"/>
          <w:color w:val="444444"/>
          <w:sz w:val="28"/>
          <w:szCs w:val="28"/>
          <w:lang w:eastAsia="ru-RU"/>
        </w:rPr>
        <w:br/>
        <w:t>В.Ю.</w:t>
      </w:r>
      <w:proofErr w:type="gramStart"/>
      <w:r w:rsidRPr="00820E70">
        <w:rPr>
          <w:rFonts w:ascii="Times New Roman" w:eastAsia="Times New Roman" w:hAnsi="Times New Roman" w:cs="Times New Roman"/>
          <w:color w:val="444444"/>
          <w:sz w:val="28"/>
          <w:szCs w:val="28"/>
          <w:lang w:eastAsia="ru-RU"/>
        </w:rPr>
        <w:t>ГОЛУБЕВ</w:t>
      </w:r>
      <w:proofErr w:type="gramEnd"/>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br/>
        <w:t>Постановление вносит</w:t>
      </w:r>
      <w:r w:rsidRPr="00820E70">
        <w:rPr>
          <w:rFonts w:ascii="Times New Roman" w:eastAsia="Times New Roman" w:hAnsi="Times New Roman" w:cs="Times New Roman"/>
          <w:color w:val="444444"/>
          <w:sz w:val="28"/>
          <w:szCs w:val="28"/>
          <w:lang w:eastAsia="ru-RU"/>
        </w:rPr>
        <w:br/>
        <w:t>министерство труда и</w:t>
      </w:r>
      <w:r w:rsidRPr="00820E70">
        <w:rPr>
          <w:rFonts w:ascii="Times New Roman" w:eastAsia="Times New Roman" w:hAnsi="Times New Roman" w:cs="Times New Roman"/>
          <w:color w:val="444444"/>
          <w:sz w:val="28"/>
          <w:szCs w:val="28"/>
          <w:lang w:eastAsia="ru-RU"/>
        </w:rPr>
        <w:br/>
        <w:t>социального развития</w:t>
      </w:r>
      <w:r w:rsidRPr="00820E70">
        <w:rPr>
          <w:rFonts w:ascii="Times New Roman" w:eastAsia="Times New Roman" w:hAnsi="Times New Roman" w:cs="Times New Roman"/>
          <w:color w:val="444444"/>
          <w:sz w:val="28"/>
          <w:szCs w:val="28"/>
          <w:lang w:eastAsia="ru-RU"/>
        </w:rPr>
        <w:br/>
        <w:t>Ростовской области</w:t>
      </w:r>
    </w:p>
    <w:p w:rsidR="00820E70" w:rsidRPr="00820E70" w:rsidRDefault="00820E70" w:rsidP="00820E70">
      <w:pPr>
        <w:spacing w:after="240" w:line="240" w:lineRule="auto"/>
        <w:jc w:val="right"/>
        <w:textAlignment w:val="baseline"/>
        <w:outlineLvl w:val="1"/>
        <w:rPr>
          <w:rFonts w:ascii="Times New Roman" w:eastAsia="Times New Roman" w:hAnsi="Times New Roman" w:cs="Times New Roman"/>
          <w:b/>
          <w:bCs/>
          <w:color w:val="444444"/>
          <w:sz w:val="28"/>
          <w:szCs w:val="28"/>
          <w:lang w:eastAsia="ru-RU"/>
        </w:rPr>
      </w:pP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Приложение</w:t>
      </w:r>
      <w:r w:rsidRPr="00820E70">
        <w:rPr>
          <w:rFonts w:ascii="Times New Roman" w:eastAsia="Times New Roman" w:hAnsi="Times New Roman" w:cs="Times New Roman"/>
          <w:b/>
          <w:bCs/>
          <w:color w:val="444444"/>
          <w:sz w:val="28"/>
          <w:szCs w:val="28"/>
          <w:lang w:eastAsia="ru-RU"/>
        </w:rPr>
        <w:br/>
        <w:t>к постановлению</w:t>
      </w:r>
      <w:r w:rsidRPr="00820E70">
        <w:rPr>
          <w:rFonts w:ascii="Times New Roman" w:eastAsia="Times New Roman" w:hAnsi="Times New Roman" w:cs="Times New Roman"/>
          <w:b/>
          <w:bCs/>
          <w:color w:val="444444"/>
          <w:sz w:val="28"/>
          <w:szCs w:val="28"/>
          <w:lang w:eastAsia="ru-RU"/>
        </w:rPr>
        <w:br/>
        <w:t>Правительства</w:t>
      </w:r>
      <w:r w:rsidRPr="00820E70">
        <w:rPr>
          <w:rFonts w:ascii="Times New Roman" w:eastAsia="Times New Roman" w:hAnsi="Times New Roman" w:cs="Times New Roman"/>
          <w:b/>
          <w:bCs/>
          <w:color w:val="444444"/>
          <w:sz w:val="28"/>
          <w:szCs w:val="28"/>
          <w:lang w:eastAsia="ru-RU"/>
        </w:rPr>
        <w:br/>
        <w:t>Ростовской области</w:t>
      </w:r>
      <w:r w:rsidRPr="00820E70">
        <w:rPr>
          <w:rFonts w:ascii="Times New Roman" w:eastAsia="Times New Roman" w:hAnsi="Times New Roman" w:cs="Times New Roman"/>
          <w:b/>
          <w:bCs/>
          <w:color w:val="444444"/>
          <w:sz w:val="28"/>
          <w:szCs w:val="28"/>
          <w:lang w:eastAsia="ru-RU"/>
        </w:rPr>
        <w:br/>
        <w:t>от 27.11.2014 N 785</w:t>
      </w:r>
    </w:p>
    <w:p w:rsidR="00820E70" w:rsidRPr="00820E70" w:rsidRDefault="00820E70" w:rsidP="00820E70">
      <w:pPr>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ПОРЯДОК ПРЕДОСТАВЛЕНИЯ СОЦИАЛЬНЫХ УСЛУГ ПОСТАВЩИКАМИ СОЦИАЛЬНЫХ УСЛУГ</w:t>
      </w:r>
    </w:p>
    <w:p w:rsidR="00820E70" w:rsidRPr="00820E70" w:rsidRDefault="00820E70" w:rsidP="00820E70">
      <w:pPr>
        <w:spacing w:after="0" w:line="240" w:lineRule="auto"/>
        <w:jc w:val="center"/>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lastRenderedPageBreak/>
        <w:t>(в ред. </w:t>
      </w:r>
      <w:hyperlink r:id="rId24" w:anchor="64U0IK" w:history="1">
        <w:r w:rsidRPr="00820E70">
          <w:rPr>
            <w:rFonts w:ascii="Times New Roman" w:eastAsia="Times New Roman" w:hAnsi="Times New Roman" w:cs="Times New Roman"/>
            <w:color w:val="0000FF"/>
            <w:sz w:val="28"/>
            <w:szCs w:val="28"/>
            <w:u w:val="single"/>
            <w:lang w:eastAsia="ru-RU"/>
          </w:rPr>
          <w:t>постановлений Правительства Ростовской области от 07.08.2023 N 575</w:t>
        </w:r>
      </w:hyperlink>
      <w:r w:rsidRPr="00820E70">
        <w:rPr>
          <w:rFonts w:ascii="Times New Roman" w:eastAsia="Times New Roman" w:hAnsi="Times New Roman" w:cs="Times New Roman"/>
          <w:color w:val="444444"/>
          <w:sz w:val="28"/>
          <w:szCs w:val="28"/>
          <w:lang w:eastAsia="ru-RU"/>
        </w:rPr>
        <w:t>, </w:t>
      </w:r>
      <w:hyperlink r:id="rId25" w:anchor="64U0IK" w:history="1">
        <w:r w:rsidRPr="00820E70">
          <w:rPr>
            <w:rFonts w:ascii="Times New Roman" w:eastAsia="Times New Roman" w:hAnsi="Times New Roman" w:cs="Times New Roman"/>
            <w:color w:val="0000FF"/>
            <w:sz w:val="28"/>
            <w:szCs w:val="28"/>
            <w:u w:val="single"/>
            <w:lang w:eastAsia="ru-RU"/>
          </w:rPr>
          <w:t>от 20.11.2023 N 833</w:t>
        </w:r>
      </w:hyperlink>
      <w:r w:rsidRPr="00820E70">
        <w:rPr>
          <w:rFonts w:ascii="Times New Roman" w:eastAsia="Times New Roman" w:hAnsi="Times New Roman" w:cs="Times New Roman"/>
          <w:color w:val="444444"/>
          <w:sz w:val="28"/>
          <w:szCs w:val="28"/>
          <w:lang w:eastAsia="ru-RU"/>
        </w:rPr>
        <w:t>, </w:t>
      </w:r>
      <w:hyperlink r:id="rId26" w:anchor="64U0IK" w:history="1">
        <w:r w:rsidRPr="00820E70">
          <w:rPr>
            <w:rFonts w:ascii="Times New Roman" w:eastAsia="Times New Roman" w:hAnsi="Times New Roman" w:cs="Times New Roman"/>
            <w:color w:val="0000FF"/>
            <w:sz w:val="28"/>
            <w:szCs w:val="28"/>
            <w:u w:val="single"/>
            <w:lang w:eastAsia="ru-RU"/>
          </w:rPr>
          <w:t>от 22.01.2024 N 25</w:t>
        </w:r>
      </w:hyperlink>
      <w:r w:rsidRPr="00820E70">
        <w:rPr>
          <w:rFonts w:ascii="Times New Roman" w:eastAsia="Times New Roman" w:hAnsi="Times New Roman" w:cs="Times New Roman"/>
          <w:color w:val="444444"/>
          <w:sz w:val="28"/>
          <w:szCs w:val="28"/>
          <w:lang w:eastAsia="ru-RU"/>
        </w:rPr>
        <w:t>)</w:t>
      </w:r>
    </w:p>
    <w:p w:rsidR="00820E70" w:rsidRPr="00820E70" w:rsidRDefault="00820E70" w:rsidP="00820E70">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1. Общие положения</w:t>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Настоящий порядок предоставления социальных услуг поставщиками социальных услуг (далее - Порядок) устанавливает правила предоставления социальных услуг гражданам, постоянно проживающим на территории Ростовской области, признанным нуждающимися в социальном обслуживании (далее - получатели социальных услуг), по формам социального обслуживания в соответствии с законодательством Российской Федерации и Ростовской области.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В настоящем Порядке используются основные понятия, предусмотренные </w:t>
      </w:r>
      <w:hyperlink r:id="rId27" w:anchor="7D20K3" w:history="1">
        <w:r w:rsidRPr="00820E70">
          <w:rPr>
            <w:rFonts w:ascii="Times New Roman" w:eastAsia="Times New Roman" w:hAnsi="Times New Roman" w:cs="Times New Roman"/>
            <w:color w:val="0000FF"/>
            <w:sz w:val="28"/>
            <w:szCs w:val="28"/>
            <w:u w:val="single"/>
            <w:lang w:eastAsia="ru-RU"/>
          </w:rPr>
          <w:t>Федеральным законом от 28.12.2013 N 442-ФЗ "Об основах социального обслуживания граждан в Российской Федерации"</w:t>
        </w:r>
      </w:hyperlink>
      <w:r w:rsidRPr="00820E70">
        <w:rPr>
          <w:rFonts w:ascii="Times New Roman" w:eastAsia="Times New Roman" w:hAnsi="Times New Roman" w:cs="Times New Roman"/>
          <w:color w:val="444444"/>
          <w:sz w:val="28"/>
          <w:szCs w:val="28"/>
          <w:lang w:eastAsia="ru-RU"/>
        </w:rPr>
        <w:t>.</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Социальные услуги предоставляются получателям социальных услуг в форме социального обслуживания на дому и (или) в полустационарной форме, в стационарной форме социального обслуживания поставщиками социальных услуг в соответствии с настоящим Порядком, в объемах, не менее установленных стандартами социальных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Социальные услуги могут предоставляться получателю социальных услуг одним либо несколькими поставщиками социальных услуг (во взаимодействии друг с другом) во всех формах социального обслуживания, в том числе в их сочетании.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Приоритетными являются социальные услуги, формы социального обслуживания, в том числе сочетание форм социального обслуживания, условия пребывания в стационарной организации социального обслуживания, способствующие сохранению условий пребывания гражданина, в том числе имеющего психическое расстройство, в </w:t>
      </w:r>
      <w:proofErr w:type="gramStart"/>
      <w:r w:rsidRPr="00820E70">
        <w:rPr>
          <w:rFonts w:ascii="Times New Roman" w:eastAsia="Times New Roman" w:hAnsi="Times New Roman" w:cs="Times New Roman"/>
          <w:color w:val="444444"/>
          <w:sz w:val="28"/>
          <w:szCs w:val="28"/>
          <w:lang w:eastAsia="ru-RU"/>
        </w:rPr>
        <w:t>привычной</w:t>
      </w:r>
      <w:proofErr w:type="gramEnd"/>
      <w:r w:rsidRPr="00820E70">
        <w:rPr>
          <w:rFonts w:ascii="Times New Roman" w:eastAsia="Times New Roman" w:hAnsi="Times New Roman" w:cs="Times New Roman"/>
          <w:color w:val="444444"/>
          <w:sz w:val="28"/>
          <w:szCs w:val="28"/>
          <w:lang w:eastAsia="ru-RU"/>
        </w:rPr>
        <w:t xml:space="preserve"> благоприятной среде (его проживанию дома).</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Социальные услуги предоставляются получателям социальных услуг до устранения обстоятельств, которые ухудшают или могут ухудшить условия </w:t>
      </w:r>
      <w:r w:rsidRPr="00820E70">
        <w:rPr>
          <w:rFonts w:ascii="Times New Roman" w:eastAsia="Times New Roman" w:hAnsi="Times New Roman" w:cs="Times New Roman"/>
          <w:color w:val="444444"/>
          <w:sz w:val="28"/>
          <w:szCs w:val="28"/>
          <w:lang w:eastAsia="ru-RU"/>
        </w:rPr>
        <w:lastRenderedPageBreak/>
        <w:t>их жизнедеятельности.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 xml:space="preserve">2. Признание гражданина </w:t>
      </w:r>
      <w:proofErr w:type="gramStart"/>
      <w:r w:rsidRPr="00820E70">
        <w:rPr>
          <w:rFonts w:ascii="Times New Roman" w:eastAsia="Times New Roman" w:hAnsi="Times New Roman" w:cs="Times New Roman"/>
          <w:b/>
          <w:bCs/>
          <w:color w:val="444444"/>
          <w:sz w:val="28"/>
          <w:szCs w:val="28"/>
          <w:lang w:eastAsia="ru-RU"/>
        </w:rPr>
        <w:t>нуждающимся</w:t>
      </w:r>
      <w:proofErr w:type="gramEnd"/>
      <w:r w:rsidRPr="00820E70">
        <w:rPr>
          <w:rFonts w:ascii="Times New Roman" w:eastAsia="Times New Roman" w:hAnsi="Times New Roman" w:cs="Times New Roman"/>
          <w:b/>
          <w:bCs/>
          <w:color w:val="444444"/>
          <w:sz w:val="28"/>
          <w:szCs w:val="28"/>
          <w:lang w:eastAsia="ru-RU"/>
        </w:rPr>
        <w:t xml:space="preserve"> в социальном обслуживании</w:t>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2.1. </w:t>
      </w:r>
      <w:proofErr w:type="gramStart"/>
      <w:r w:rsidRPr="00820E70">
        <w:rPr>
          <w:rFonts w:ascii="Times New Roman" w:eastAsia="Times New Roman" w:hAnsi="Times New Roman" w:cs="Times New Roman"/>
          <w:color w:val="444444"/>
          <w:sz w:val="28"/>
          <w:szCs w:val="28"/>
          <w:lang w:eastAsia="ru-RU"/>
        </w:rPr>
        <w:t>Основанием для рассмотрения вопроса о предоставлении социальных услуг является поданное в письменной или электронной </w:t>
      </w:r>
      <w:hyperlink r:id="rId28" w:anchor="6540IN" w:history="1">
        <w:r w:rsidRPr="00820E70">
          <w:rPr>
            <w:rFonts w:ascii="Times New Roman" w:eastAsia="Times New Roman" w:hAnsi="Times New Roman" w:cs="Times New Roman"/>
            <w:color w:val="0000FF"/>
            <w:sz w:val="28"/>
            <w:szCs w:val="28"/>
            <w:u w:val="single"/>
            <w:lang w:eastAsia="ru-RU"/>
          </w:rPr>
          <w:t>форме заявление о предоставлении социальных услуг</w:t>
        </w:r>
      </w:hyperlink>
      <w:r w:rsidRPr="00820E70">
        <w:rPr>
          <w:rFonts w:ascii="Times New Roman" w:eastAsia="Times New Roman" w:hAnsi="Times New Roman" w:cs="Times New Roman"/>
          <w:color w:val="444444"/>
          <w:sz w:val="28"/>
          <w:szCs w:val="28"/>
          <w:lang w:eastAsia="ru-RU"/>
        </w:rPr>
        <w:t> по форме, утвержденной </w:t>
      </w:r>
      <w:hyperlink r:id="rId29" w:anchor="64U0IK" w:history="1">
        <w:r w:rsidRPr="00820E70">
          <w:rPr>
            <w:rFonts w:ascii="Times New Roman" w:eastAsia="Times New Roman" w:hAnsi="Times New Roman" w:cs="Times New Roman"/>
            <w:color w:val="0000FF"/>
            <w:sz w:val="28"/>
            <w:szCs w:val="28"/>
            <w:u w:val="single"/>
            <w:lang w:eastAsia="ru-RU"/>
          </w:rPr>
          <w:t>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hyperlink>
      <w:r w:rsidRPr="00820E70">
        <w:rPr>
          <w:rFonts w:ascii="Times New Roman" w:eastAsia="Times New Roman" w:hAnsi="Times New Roman" w:cs="Times New Roman"/>
          <w:color w:val="444444"/>
          <w:sz w:val="28"/>
          <w:szCs w:val="28"/>
          <w:lang w:eastAsia="ru-RU"/>
        </w:rPr>
        <w:t> (далее - заявление), гражданина или его законного представителя либо обращение в его интересах иных граждан, обращение государственных органов</w:t>
      </w:r>
      <w:proofErr w:type="gramEnd"/>
      <w:r w:rsidRPr="00820E70">
        <w:rPr>
          <w:rFonts w:ascii="Times New Roman" w:eastAsia="Times New Roman" w:hAnsi="Times New Roman" w:cs="Times New Roman"/>
          <w:color w:val="444444"/>
          <w:sz w:val="28"/>
          <w:szCs w:val="28"/>
          <w:lang w:eastAsia="ru-RU"/>
        </w:rPr>
        <w:t>, органов местного самоуправления, общественных объединений (далее - заявитель) в орган социальной защиты населения муниципального района (городского округа) по месту жительства (месту пребывания) заявителя (далее - орган социальной защиты населения) или в многофункциональный центр предоставления государственных и муниципальных услуг (далее - МФЦ), у которого имеется соглашение о взаимодействии с органом социальной защиты населения.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Заявление, представленное в форме электронного документа, направляется в указанные в абзаце первом настоящего пункта органы и организации с использованием информационно-телекоммуникационной сети "Интернет" на единый портал государственных и муниципальных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2.2. К заявлению прилагаются следующие документы:</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согласие на обработку персональных данных по форме согласно приложению N 1 к настоящему Порядку;</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копия документа, удостоверяющего личность гражданина Российской Федерации, либо копия документа, удостоверяющего личность иностранного гражданина либо лица без гражданства, включая вид на жительство и удостоверение беженца, с предъявлением оригинала;</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копия документа, подтверждающего полномочия представителя гражданина (в случае обращения в интересах заявителя иных граждан, </w:t>
      </w:r>
      <w:r w:rsidRPr="00820E70">
        <w:rPr>
          <w:rFonts w:ascii="Times New Roman" w:eastAsia="Times New Roman" w:hAnsi="Times New Roman" w:cs="Times New Roman"/>
          <w:color w:val="444444"/>
          <w:sz w:val="28"/>
          <w:szCs w:val="28"/>
          <w:lang w:eastAsia="ru-RU"/>
        </w:rPr>
        <w:lastRenderedPageBreak/>
        <w:t>государственных органов, органов местного самоуправления, общественных объединений);</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документ, выданный медицинской организацией, содержащий сведения о состоянии здоровья гражданина,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документы о доходах каждого члена семьи (за исключением случаев, когда документы (сведения) о доходах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(за исключением категорий граждан, для которых социальные услуги предоставляются бесплатно);</w:t>
      </w:r>
      <w:r w:rsidRPr="00820E70">
        <w:rPr>
          <w:rFonts w:ascii="Times New Roman" w:eastAsia="Times New Roman" w:hAnsi="Times New Roman" w:cs="Times New Roman"/>
          <w:color w:val="444444"/>
          <w:sz w:val="28"/>
          <w:szCs w:val="28"/>
          <w:lang w:eastAsia="ru-RU"/>
        </w:rPr>
        <w:br/>
      </w:r>
      <w:proofErr w:type="gramEnd"/>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копия свидетельства о рождении ребенка и его нотариально заверенный перевод на русский язык в случае, если оно выдано компетентным органом иностранного государства и сведения о рождении ребенка отсутствуют в Едином государственном реестре записей актов гражданского состояния (для несовершеннолетних);</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заключение психолого-медико-педагогической комиссии (для детей-инвалидов с психическими расстройствами, оформляющихся в детский дом-интернат);</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заключение врачебной комиссии с участием врача-психиатра в соответствии со </w:t>
      </w:r>
      <w:hyperlink r:id="rId30" w:anchor="7DU0KD" w:history="1">
        <w:r w:rsidRPr="00820E70">
          <w:rPr>
            <w:rFonts w:ascii="Times New Roman" w:eastAsia="Times New Roman" w:hAnsi="Times New Roman" w:cs="Times New Roman"/>
            <w:color w:val="0000FF"/>
            <w:sz w:val="28"/>
            <w:szCs w:val="28"/>
            <w:u w:val="single"/>
            <w:lang w:eastAsia="ru-RU"/>
          </w:rPr>
          <w:t>статьей 41 Закона Российской Федерации от 02.07.1992 N 3185-1 "О психиатрической помощи и гарантиях прав граждан при ее оказании"</w:t>
        </w:r>
      </w:hyperlink>
      <w:r w:rsidRPr="00820E70">
        <w:rPr>
          <w:rFonts w:ascii="Times New Roman" w:eastAsia="Times New Roman" w:hAnsi="Times New Roman" w:cs="Times New Roman"/>
          <w:color w:val="444444"/>
          <w:sz w:val="28"/>
          <w:szCs w:val="28"/>
          <w:lang w:eastAsia="ru-RU"/>
        </w:rPr>
        <w:t> для инвалидов старше 18 лет, страдающих психическими расстройствами, помещаемых в организации психоневрологического типа, геронтопсихиатрические отделения;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документы, имеющиеся в распоряжении заявителя, подтверждающие наличие обстоятельств, которые ухудшают или могут ухудшить условия жизнедеятельности гражданина (при наличии);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документ, подтверждающий отнесение одного из членов семьи заявителя к одной из категорий участников специальной военной операции, указанных в пункте 4.18 и подпункте 4.19.2 пункта 4.19 раздела 4 настоящего Порядка;</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документ, подтверждающий участие члена семьи заявителя в специальной военной операции, в том числе выданный воинской частью.</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Представленные заявителем документы заверяются органом социальной защиты населения или МФЦ (в случае подачи заявления через МФЦ) после их сверки с подлинниками. Заявитель вправе приложить копии документов, заверенные в установленном порядке.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Заявителем в обязательном порядке прилагаются копии документов, заверенные в установленном порядке, в случае подачи заявления в форме электронного документа с использованием информационно-телекоммуникационной сети "Интернет" на единый портал государственных и муниципальных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Заявление и приложенные к нему документы регистрируются в день поступления.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 2.2 в ред. </w:t>
      </w:r>
      <w:hyperlink r:id="rId31" w:anchor="64U0IK" w:history="1">
        <w:r w:rsidRPr="00820E70">
          <w:rPr>
            <w:rFonts w:ascii="Times New Roman" w:eastAsia="Times New Roman" w:hAnsi="Times New Roman" w:cs="Times New Roman"/>
            <w:color w:val="0000FF"/>
            <w:sz w:val="28"/>
            <w:szCs w:val="28"/>
            <w:u w:val="single"/>
            <w:lang w:eastAsia="ru-RU"/>
          </w:rPr>
          <w:t>постановления Правительства Ростовской области от 20.11.2023 N 833</w:t>
        </w:r>
      </w:hyperlink>
      <w:r w:rsidRPr="00820E70">
        <w:rPr>
          <w:rFonts w:ascii="Times New Roman" w:eastAsia="Times New Roman" w:hAnsi="Times New Roman" w:cs="Times New Roman"/>
          <w:color w:val="444444"/>
          <w:sz w:val="28"/>
          <w:szCs w:val="28"/>
          <w:lang w:eastAsia="ru-RU"/>
        </w:rPr>
        <w:t>)</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2.3. </w:t>
      </w:r>
      <w:proofErr w:type="gramStart"/>
      <w:r w:rsidRPr="00820E70">
        <w:rPr>
          <w:rFonts w:ascii="Times New Roman" w:eastAsia="Times New Roman" w:hAnsi="Times New Roman" w:cs="Times New Roman"/>
          <w:color w:val="444444"/>
          <w:sz w:val="28"/>
          <w:szCs w:val="28"/>
          <w:lang w:eastAsia="ru-RU"/>
        </w:rPr>
        <w:t>Орган социальной защиты населения или МФЦ (в случае подачи заявления через МФЦ) на основании заключенных соглашений о межведомственном взаимодействии, с соблюдением требований законодательства Российской Федерации о защите персональных данных, запрашивает в электронном виде или на бумажном носителе, в случае нахождения в распоряжении у государственных органов, органов местного самоуправления, подведомственных им организаций, следующие документы и (или) сведения, необходимые для рассмотрения вопроса</w:t>
      </w:r>
      <w:proofErr w:type="gramEnd"/>
      <w:r w:rsidRPr="00820E70">
        <w:rPr>
          <w:rFonts w:ascii="Times New Roman" w:eastAsia="Times New Roman" w:hAnsi="Times New Roman" w:cs="Times New Roman"/>
          <w:color w:val="444444"/>
          <w:sz w:val="28"/>
          <w:szCs w:val="28"/>
          <w:lang w:eastAsia="ru-RU"/>
        </w:rPr>
        <w:t xml:space="preserve"> о признании гражданина </w:t>
      </w:r>
      <w:proofErr w:type="gramStart"/>
      <w:r w:rsidRPr="00820E70">
        <w:rPr>
          <w:rFonts w:ascii="Times New Roman" w:eastAsia="Times New Roman" w:hAnsi="Times New Roman" w:cs="Times New Roman"/>
          <w:color w:val="444444"/>
          <w:sz w:val="28"/>
          <w:szCs w:val="28"/>
          <w:lang w:eastAsia="ru-RU"/>
        </w:rPr>
        <w:t>нуждающимся</w:t>
      </w:r>
      <w:proofErr w:type="gramEnd"/>
      <w:r w:rsidRPr="00820E70">
        <w:rPr>
          <w:rFonts w:ascii="Times New Roman" w:eastAsia="Times New Roman" w:hAnsi="Times New Roman" w:cs="Times New Roman"/>
          <w:color w:val="444444"/>
          <w:sz w:val="28"/>
          <w:szCs w:val="28"/>
          <w:lang w:eastAsia="ru-RU"/>
        </w:rPr>
        <w:t xml:space="preserve"> в социальном обслуживании: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2.3.1. Для всех форм социального обслуживания: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lastRenderedPageBreak/>
        <w:t>из Министерства внутренних дел Российской Федерации сведения о регистрации по месту жительства лиц, указанных заявителем в заявлении, в течение двух рабочих дней со дня подачи получателем социальных услуг заявления;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 xml:space="preserve">из территориального Фонда пенсионного и социального страхования Российской Федерации сведения, подтверждающие факт установления инвалидности заявителя и членов его семьи (в случае проживания заявителя в семье) и имеющиеся в индивидуальной программе реабилитации или </w:t>
      </w:r>
      <w:proofErr w:type="spellStart"/>
      <w:r w:rsidRPr="00820E70">
        <w:rPr>
          <w:rFonts w:ascii="Times New Roman" w:eastAsia="Times New Roman" w:hAnsi="Times New Roman" w:cs="Times New Roman"/>
          <w:color w:val="444444"/>
          <w:sz w:val="28"/>
          <w:szCs w:val="28"/>
          <w:lang w:eastAsia="ru-RU"/>
        </w:rPr>
        <w:t>абилитации</w:t>
      </w:r>
      <w:proofErr w:type="spellEnd"/>
      <w:r w:rsidRPr="00820E70">
        <w:rPr>
          <w:rFonts w:ascii="Times New Roman" w:eastAsia="Times New Roman" w:hAnsi="Times New Roman" w:cs="Times New Roman"/>
          <w:color w:val="444444"/>
          <w:sz w:val="28"/>
          <w:szCs w:val="28"/>
          <w:lang w:eastAsia="ru-RU"/>
        </w:rPr>
        <w:t xml:space="preserve"> инвалида, содержащиеся в государственной информационной системе "Единая централизованная цифровая платформа в социальной сфере", а также сведения о номере индивидуального лицевого счета застрахованного лица;</w:t>
      </w:r>
      <w:r w:rsidRPr="00820E70">
        <w:rPr>
          <w:rFonts w:ascii="Times New Roman" w:eastAsia="Times New Roman" w:hAnsi="Times New Roman" w:cs="Times New Roman"/>
          <w:color w:val="444444"/>
          <w:sz w:val="28"/>
          <w:szCs w:val="28"/>
          <w:lang w:eastAsia="ru-RU"/>
        </w:rPr>
        <w:br/>
      </w:r>
      <w:proofErr w:type="gramEnd"/>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(в ред. </w:t>
      </w:r>
      <w:hyperlink r:id="rId32" w:anchor="64U0IK" w:history="1">
        <w:r w:rsidRPr="00820E70">
          <w:rPr>
            <w:rFonts w:ascii="Times New Roman" w:eastAsia="Times New Roman" w:hAnsi="Times New Roman" w:cs="Times New Roman"/>
            <w:color w:val="0000FF"/>
            <w:sz w:val="28"/>
            <w:szCs w:val="28"/>
            <w:u w:val="single"/>
            <w:lang w:eastAsia="ru-RU"/>
          </w:rPr>
          <w:t>постановления Правительства Ростовской области от 22.01.2024 N 25</w:t>
        </w:r>
      </w:hyperlink>
      <w:r w:rsidRPr="00820E70">
        <w:rPr>
          <w:rFonts w:ascii="Times New Roman" w:eastAsia="Times New Roman" w:hAnsi="Times New Roman" w:cs="Times New Roman"/>
          <w:color w:val="444444"/>
          <w:sz w:val="28"/>
          <w:szCs w:val="28"/>
          <w:lang w:eastAsia="ru-RU"/>
        </w:rPr>
        <w:t>)</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из Единого государственного реестра записи актов гражданского состояния сведения о рождении для лиц, не достигших 14 лет, сведения о государственной регистрации актов гражданского состояния в отношении лиц, зарегистрированных совместно с заявителем и задекларированных заявителем (представителем) в заявлении (сведения о рождении, смерти, заключении брака, расторжении брака);</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документы о доходах заявителя и каждого члена семьи (в случае проживания заявителя в семье),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категорий граждан, для которых социальные услуги предоставляются бесплатно);</w:t>
      </w:r>
      <w:r w:rsidRPr="00820E70">
        <w:rPr>
          <w:rFonts w:ascii="Times New Roman" w:eastAsia="Times New Roman" w:hAnsi="Times New Roman" w:cs="Times New Roman"/>
          <w:color w:val="444444"/>
          <w:sz w:val="28"/>
          <w:szCs w:val="28"/>
          <w:lang w:eastAsia="ru-RU"/>
        </w:rPr>
        <w:br/>
      </w:r>
      <w:proofErr w:type="gramEnd"/>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из органов опеки и попечительства документ, устанавливающий право опеки или попечительства (для граждан, в отношении которых назначен опекун или попечитель);</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lastRenderedPageBreak/>
        <w:t>2.3.2. Для стационарной формы социального обслуживания: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из органов опеки и попечительства - в случаях, установленных законодательством Российской Федерации, акт о помещении гражданина под надзор в организацию социального обслуживания (для лиц, помещаемых под надзор в организации психоневрологического типа, геронтопсихиатрические отделения);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из военного комиссариата сведения о призыве на военную службу по мобилизации в Вооруженные Силы Российской Федерации в соответствии с </w:t>
      </w:r>
      <w:hyperlink r:id="rId33" w:anchor="64S0IJ" w:history="1">
        <w:r w:rsidRPr="00820E70">
          <w:rPr>
            <w:rFonts w:ascii="Times New Roman" w:eastAsia="Times New Roman" w:hAnsi="Times New Roman" w:cs="Times New Roman"/>
            <w:color w:val="0000FF"/>
            <w:sz w:val="28"/>
            <w:szCs w:val="28"/>
            <w:u w:val="single"/>
            <w:lang w:eastAsia="ru-RU"/>
          </w:rPr>
          <w:t>Указом Президента Российской Федерации от 21.09.2022 N 647 "Об объявлении частичной мобилизации в Российской Федерации"</w:t>
        </w:r>
      </w:hyperlink>
      <w:r w:rsidRPr="00820E70">
        <w:rPr>
          <w:rFonts w:ascii="Times New Roman" w:eastAsia="Times New Roman" w:hAnsi="Times New Roman" w:cs="Times New Roman"/>
          <w:color w:val="444444"/>
          <w:sz w:val="28"/>
          <w:szCs w:val="28"/>
          <w:lang w:eastAsia="ru-RU"/>
        </w:rPr>
        <w:t>, подтверждающие факт прохождения службы на момент подачи заявления (для граждан, из числа членов семьи лиц, призванных на военную службу по мобилизации).</w:t>
      </w:r>
      <w:r w:rsidRPr="00820E70">
        <w:rPr>
          <w:rFonts w:ascii="Times New Roman" w:eastAsia="Times New Roman" w:hAnsi="Times New Roman" w:cs="Times New Roman"/>
          <w:color w:val="444444"/>
          <w:sz w:val="28"/>
          <w:szCs w:val="28"/>
          <w:lang w:eastAsia="ru-RU"/>
        </w:rPr>
        <w:br/>
      </w:r>
      <w:proofErr w:type="gramEnd"/>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2.3.3. Для формы социального обслуживания на дому:</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из военного комиссариата сведения о призыве на военную службу по мобилизации в Вооруженные Силы</w:t>
      </w:r>
      <w:proofErr w:type="gramEnd"/>
      <w:r w:rsidRPr="00820E70">
        <w:rPr>
          <w:rFonts w:ascii="Times New Roman" w:eastAsia="Times New Roman" w:hAnsi="Times New Roman" w:cs="Times New Roman"/>
          <w:color w:val="444444"/>
          <w:sz w:val="28"/>
          <w:szCs w:val="28"/>
          <w:lang w:eastAsia="ru-RU"/>
        </w:rPr>
        <w:t xml:space="preserve"> Российской Федерации в соответствии с </w:t>
      </w:r>
      <w:hyperlink r:id="rId34" w:anchor="64S0IJ" w:history="1">
        <w:r w:rsidRPr="00820E70">
          <w:rPr>
            <w:rFonts w:ascii="Times New Roman" w:eastAsia="Times New Roman" w:hAnsi="Times New Roman" w:cs="Times New Roman"/>
            <w:color w:val="0000FF"/>
            <w:sz w:val="28"/>
            <w:szCs w:val="28"/>
            <w:u w:val="single"/>
            <w:lang w:eastAsia="ru-RU"/>
          </w:rPr>
          <w:t>Указом Президента Российской Федерации от 21.09.2022 N 647</w:t>
        </w:r>
      </w:hyperlink>
      <w:r w:rsidRPr="00820E70">
        <w:rPr>
          <w:rFonts w:ascii="Times New Roman" w:eastAsia="Times New Roman" w:hAnsi="Times New Roman" w:cs="Times New Roman"/>
          <w:color w:val="444444"/>
          <w:sz w:val="28"/>
          <w:szCs w:val="28"/>
          <w:lang w:eastAsia="ru-RU"/>
        </w:rPr>
        <w:t>, подтверждающие факт прохождения службы на момент подачи заявления (для граждан, из числа членов семьи лиц, призванных на военную службу по мобилизации).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2.4. Заявитель вправе представить указанные в подпунктах 2.3.1 - 2.3.2 сведения и (или) документы по своей инициативе. В указанном случае запросы с использованием системы межведомственного электронного взаимодействия о представлении соответствующих документов (информации) не направляются. Непредставление заявителем указанных сведений и (или) документов не является основанием для отказа в предоставлении услуги.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2.5. Орган социальной защиты населения формирует личное дело заявителя, состоящее из заявления, приложенных к нему документов, а также сведений и (или) документов, указанных в пункте 2.3 настоящего раздела.</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lastRenderedPageBreak/>
        <w:t xml:space="preserve">2.6. В целях принятия решения о признании гражданина </w:t>
      </w:r>
      <w:proofErr w:type="gramStart"/>
      <w:r w:rsidRPr="00820E70">
        <w:rPr>
          <w:rFonts w:ascii="Times New Roman" w:eastAsia="Times New Roman" w:hAnsi="Times New Roman" w:cs="Times New Roman"/>
          <w:color w:val="444444"/>
          <w:sz w:val="28"/>
          <w:szCs w:val="28"/>
          <w:lang w:eastAsia="ru-RU"/>
        </w:rPr>
        <w:t>нуждающимся</w:t>
      </w:r>
      <w:proofErr w:type="gramEnd"/>
      <w:r w:rsidRPr="00820E70">
        <w:rPr>
          <w:rFonts w:ascii="Times New Roman" w:eastAsia="Times New Roman" w:hAnsi="Times New Roman" w:cs="Times New Roman"/>
          <w:color w:val="444444"/>
          <w:sz w:val="28"/>
          <w:szCs w:val="28"/>
          <w:lang w:eastAsia="ru-RU"/>
        </w:rPr>
        <w:t xml:space="preserve"> в социальном обслуживании орган социальной защиты населения оценивает индивидуальные потребности гражданина в предоставлении социальных услуг, результаты которого приобщаются к личному делу заявителя.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2.7. </w:t>
      </w:r>
      <w:proofErr w:type="gramStart"/>
      <w:r w:rsidRPr="00820E70">
        <w:rPr>
          <w:rFonts w:ascii="Times New Roman" w:eastAsia="Times New Roman" w:hAnsi="Times New Roman" w:cs="Times New Roman"/>
          <w:color w:val="444444"/>
          <w:sz w:val="28"/>
          <w:szCs w:val="28"/>
          <w:lang w:eastAsia="ru-RU"/>
        </w:rPr>
        <w:t>Орган социальной защиты населения исчисляет среднедушевой доход заявителя (за исключением категорий граждан, для которых социальные услуги предоставляются бесплатно)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и подготавливает справку о размере среднедушевого дохода гражданина для получения социальных услуг по форме согласно приложению N 2 к настоящему Порядку, которая приобщается к личному</w:t>
      </w:r>
      <w:proofErr w:type="gramEnd"/>
      <w:r w:rsidRPr="00820E70">
        <w:rPr>
          <w:rFonts w:ascii="Times New Roman" w:eastAsia="Times New Roman" w:hAnsi="Times New Roman" w:cs="Times New Roman"/>
          <w:color w:val="444444"/>
          <w:sz w:val="28"/>
          <w:szCs w:val="28"/>
          <w:lang w:eastAsia="ru-RU"/>
        </w:rPr>
        <w:t xml:space="preserve"> делу заявителя.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2.8. Решение о признании (об отказе в признании) гражданина нуждающимся в социальном обслуживании принимается органом социальной защиты населения с учетом норм </w:t>
      </w:r>
      <w:hyperlink r:id="rId35" w:anchor="8PK0M2" w:history="1">
        <w:r w:rsidRPr="00820E70">
          <w:rPr>
            <w:rFonts w:ascii="Times New Roman" w:eastAsia="Times New Roman" w:hAnsi="Times New Roman" w:cs="Times New Roman"/>
            <w:color w:val="0000FF"/>
            <w:sz w:val="28"/>
            <w:szCs w:val="28"/>
            <w:u w:val="single"/>
            <w:lang w:eastAsia="ru-RU"/>
          </w:rPr>
          <w:t>статьи 15 Федерального закона от 28.12.2013 N 442-ФЗ</w:t>
        </w:r>
      </w:hyperlink>
      <w:r w:rsidRPr="00820E70">
        <w:rPr>
          <w:rFonts w:ascii="Times New Roman" w:eastAsia="Times New Roman" w:hAnsi="Times New Roman" w:cs="Times New Roman"/>
          <w:color w:val="444444"/>
          <w:sz w:val="28"/>
          <w:szCs w:val="28"/>
          <w:lang w:eastAsia="ru-RU"/>
        </w:rPr>
        <w:t> в течение пяти рабочих дней со дня регистрации заявления.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2.9. Гражданину может быть отказано в признании его нуждающимся в социальном обслуживании по следующим основаниям:</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отсутствие у гражданина обстоятельств, которые ухудшают или могут ухудшить условия его жизнедеятельности;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непредставление или представление не всех документов, предусмотренных настоящим Порядком;</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представление недостоверных сведений, представление документов и сведений с истекшим сроком действия, наличие в документах подчисток, приписок, зачеркнутых слов и исправлений, не заверенных в установленном порядке.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Решение об отказе в признании гражданина нуждающимся в социальном обслуживании может быть обжаловано в судебном порядке.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2.10. Решение о признании (об отказе в признании) гражданина нуждающимся в социальном обслуживании оформляется по формам согласно приложениям N 3 - 4 к настоящему Порядку. Указанное решение приобщается к личному делу заявителя. Копия решения направляется заявителю в бумажном или электронном виде по адресам, указанным в заявлении.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В случае принятия решения о признании гражданина нуждающимся в социальном обслуживании заявитель также уведомляется о дате, времени и месте составления индивидуальной программы предоставления социальных услуг (далее - индивидуальная программа), а также о необходимости представления документов, подтверждающих право на получение социальных услуг бесплатно (за исключением несовершеннолетних и их родителей (законных представителей).</w:t>
      </w:r>
      <w:r w:rsidRPr="00820E70">
        <w:rPr>
          <w:rFonts w:ascii="Times New Roman" w:eastAsia="Times New Roman" w:hAnsi="Times New Roman" w:cs="Times New Roman"/>
          <w:color w:val="444444"/>
          <w:sz w:val="28"/>
          <w:szCs w:val="28"/>
          <w:lang w:eastAsia="ru-RU"/>
        </w:rPr>
        <w:br/>
      </w:r>
      <w:proofErr w:type="gramEnd"/>
    </w:p>
    <w:p w:rsidR="00820E70" w:rsidRPr="00820E70" w:rsidRDefault="00820E70" w:rsidP="00820E70">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3. Определение индивидуальной потребности гражданина в социальных услугах и составление индивидуальной программы предоставления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3.1. Определение индивидуальной потребности гражданина в социальных услугах осуществляется в целях определения необходимых форм социального обслуживания, видов, объема, периодичности, условий, сроков предоставления социальных услуг, перечня рекомендуемых поставщиков социальных услуг получателям социальных услуг для устранения обстоятельств, которые ухудшают или могут ухудшить условия их жизнедеятельности.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3.2. </w:t>
      </w:r>
      <w:proofErr w:type="gramStart"/>
      <w:r w:rsidRPr="00820E70">
        <w:rPr>
          <w:rFonts w:ascii="Times New Roman" w:eastAsia="Times New Roman" w:hAnsi="Times New Roman" w:cs="Times New Roman"/>
          <w:color w:val="444444"/>
          <w:sz w:val="28"/>
          <w:szCs w:val="28"/>
          <w:lang w:eastAsia="ru-RU"/>
        </w:rPr>
        <w:t>Для определения индивидуальной потребности гражданина в социальных услугах проводится оценка условий его жизнедеятельности, а также обстоятельств, которые ухудшают или могут ухудшить условия его жизнедеятельности в соответствии с </w:t>
      </w:r>
      <w:hyperlink r:id="rId36" w:anchor="64U0IK" w:history="1">
        <w:r w:rsidRPr="00820E70">
          <w:rPr>
            <w:rFonts w:ascii="Times New Roman" w:eastAsia="Times New Roman" w:hAnsi="Times New Roman" w:cs="Times New Roman"/>
            <w:color w:val="0000FF"/>
            <w:sz w:val="28"/>
            <w:szCs w:val="28"/>
            <w:u w:val="single"/>
            <w:lang w:eastAsia="ru-RU"/>
          </w:rPr>
          <w:t>Приказом Министерства труда и социальной защиты Российской Федерации от 30.07.2014 N 500н "Об утверждении рекомендаций по определению индивидуальной потребности в социальных услугах получателей социальных услуг"</w:t>
        </w:r>
      </w:hyperlink>
      <w:r w:rsidRPr="00820E70">
        <w:rPr>
          <w:rFonts w:ascii="Times New Roman" w:eastAsia="Times New Roman" w:hAnsi="Times New Roman" w:cs="Times New Roman"/>
          <w:color w:val="444444"/>
          <w:sz w:val="28"/>
          <w:szCs w:val="28"/>
          <w:lang w:eastAsia="ru-RU"/>
        </w:rPr>
        <w:t>.</w:t>
      </w:r>
      <w:r w:rsidRPr="00820E70">
        <w:rPr>
          <w:rFonts w:ascii="Times New Roman" w:eastAsia="Times New Roman" w:hAnsi="Times New Roman" w:cs="Times New Roman"/>
          <w:color w:val="444444"/>
          <w:sz w:val="28"/>
          <w:szCs w:val="28"/>
          <w:lang w:eastAsia="ru-RU"/>
        </w:rPr>
        <w:br/>
      </w:r>
      <w:proofErr w:type="gramEnd"/>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3.3. </w:t>
      </w:r>
      <w:proofErr w:type="gramStart"/>
      <w:r w:rsidRPr="00820E70">
        <w:rPr>
          <w:rFonts w:ascii="Times New Roman" w:eastAsia="Times New Roman" w:hAnsi="Times New Roman" w:cs="Times New Roman"/>
          <w:color w:val="444444"/>
          <w:sz w:val="28"/>
          <w:szCs w:val="28"/>
          <w:lang w:eastAsia="ru-RU"/>
        </w:rPr>
        <w:t xml:space="preserve">Определение индивидуальной потребности гражданина в социальных услугах осуществляется органом социальной защиты населения на основании заявления, документов, представленных заявителем, а также </w:t>
      </w:r>
      <w:r w:rsidRPr="00820E70">
        <w:rPr>
          <w:rFonts w:ascii="Times New Roman" w:eastAsia="Times New Roman" w:hAnsi="Times New Roman" w:cs="Times New Roman"/>
          <w:color w:val="444444"/>
          <w:sz w:val="28"/>
          <w:szCs w:val="28"/>
          <w:lang w:eastAsia="ru-RU"/>
        </w:rPr>
        <w:lastRenderedPageBreak/>
        <w:t>документов и (или) сведений, полученных в рамках межведомственного взаимодействия, в том числе характеризующих состав семьи и условия жизнедеятельности гражданина (наличие или отсутствие у членов семьи обязательств и (или) возможностей осуществления ухода за нуждающимися членами семьи, наличие несовершеннолетних детей, наличие внутрисемейного</w:t>
      </w:r>
      <w:proofErr w:type="gramEnd"/>
      <w:r w:rsidRPr="00820E70">
        <w:rPr>
          <w:rFonts w:ascii="Times New Roman" w:eastAsia="Times New Roman" w:hAnsi="Times New Roman" w:cs="Times New Roman"/>
          <w:color w:val="444444"/>
          <w:sz w:val="28"/>
          <w:szCs w:val="28"/>
          <w:lang w:eastAsia="ru-RU"/>
        </w:rPr>
        <w:t xml:space="preserve"> конфликта в семье, уровень доходов семьи или одинокого гражданина и других условий).</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3.4. Результаты определения индивидуальной потребности в социальных услугах оформляются в виде индивидуальной программы. Заявитель вправе принять участие в составлении индивидуальной программы.</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Индивидуальная программа составляется гражданину, признанному нуждающимся в социальном обслуживании, по форме, утвержденной Министерством труда и социальной защиты Российской Федерации.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Индивидуальная программа составляется исходя из потребности гражданина в социальных услугах. В индивидуальной программе указываются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 xml:space="preserve">Начиная с 1 января 2025 г. для признанных нуждающимися граждан, из числа лиц, отбывших уголовное наказание в виде принудительных работ или лишения свободы, осужденным к наказаниям, не связанным с изоляцией от общества, и (или) которым были назначены иные меры уголовно-правового характера в отношении которых применяется пробация (исполнительная или </w:t>
      </w:r>
      <w:proofErr w:type="spellStart"/>
      <w:r w:rsidRPr="00820E70">
        <w:rPr>
          <w:rFonts w:ascii="Times New Roman" w:eastAsia="Times New Roman" w:hAnsi="Times New Roman" w:cs="Times New Roman"/>
          <w:color w:val="444444"/>
          <w:sz w:val="28"/>
          <w:szCs w:val="28"/>
          <w:lang w:eastAsia="ru-RU"/>
        </w:rPr>
        <w:t>постпенитенциарная</w:t>
      </w:r>
      <w:proofErr w:type="spellEnd"/>
      <w:r w:rsidRPr="00820E70">
        <w:rPr>
          <w:rFonts w:ascii="Times New Roman" w:eastAsia="Times New Roman" w:hAnsi="Times New Roman" w:cs="Times New Roman"/>
          <w:color w:val="444444"/>
          <w:sz w:val="28"/>
          <w:szCs w:val="28"/>
          <w:lang w:eastAsia="ru-RU"/>
        </w:rPr>
        <w:t>), индивидуальная программа составляется с учетом </w:t>
      </w:r>
      <w:hyperlink r:id="rId37" w:anchor="BPA0OQ" w:history="1">
        <w:r w:rsidRPr="00820E70">
          <w:rPr>
            <w:rFonts w:ascii="Times New Roman" w:eastAsia="Times New Roman" w:hAnsi="Times New Roman" w:cs="Times New Roman"/>
            <w:color w:val="0000FF"/>
            <w:sz w:val="28"/>
            <w:szCs w:val="28"/>
            <w:u w:val="single"/>
            <w:lang w:eastAsia="ru-RU"/>
          </w:rPr>
          <w:t>пункта 3 статьи 30 главы 7</w:t>
        </w:r>
        <w:proofErr w:type="gramEnd"/>
        <w:r w:rsidRPr="00820E70">
          <w:rPr>
            <w:rFonts w:ascii="Times New Roman" w:eastAsia="Times New Roman" w:hAnsi="Times New Roman" w:cs="Times New Roman"/>
            <w:color w:val="0000FF"/>
            <w:sz w:val="28"/>
            <w:szCs w:val="28"/>
            <w:u w:val="single"/>
            <w:lang w:eastAsia="ru-RU"/>
          </w:rPr>
          <w:t xml:space="preserve"> Федерального закона от 06.02.2023 N 10-ФЗ "О пробации в Российской Федерации"</w:t>
        </w:r>
      </w:hyperlink>
      <w:r w:rsidRPr="00820E70">
        <w:rPr>
          <w:rFonts w:ascii="Times New Roman" w:eastAsia="Times New Roman" w:hAnsi="Times New Roman" w:cs="Times New Roman"/>
          <w:color w:val="444444"/>
          <w:sz w:val="28"/>
          <w:szCs w:val="28"/>
          <w:lang w:eastAsia="ru-RU"/>
        </w:rPr>
        <w:t>.</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3.5. Индивидуальная программа составляется в двух экземплярах. Один экземпляр индивидуальной программы, подписанный руководителем органа социальной защиты населения, в срок не более десяти рабочих дней со дня поступления заявления о предоставлении социального обслуживания, передается гражданину, признанному нуждающимся в социальном обслуживании (его законному представителю). Второй экземпляр индивидуальной программы остается в органе социальной защиты </w:t>
      </w:r>
      <w:r w:rsidRPr="00820E70">
        <w:rPr>
          <w:rFonts w:ascii="Times New Roman" w:eastAsia="Times New Roman" w:hAnsi="Times New Roman" w:cs="Times New Roman"/>
          <w:color w:val="444444"/>
          <w:sz w:val="28"/>
          <w:szCs w:val="28"/>
          <w:lang w:eastAsia="ru-RU"/>
        </w:rPr>
        <w:lastRenderedPageBreak/>
        <w:t>населения.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3.6. В индивидуальной программе в разделе "Перечень рекомендуемых поставщиков социальных услуг" указывается перечень рекомендуемых поставщиков социальных услуг, включенных в реестр поставщиков социальных услуг и оказывающих социальные услуги для соответствующей категории граждан. Гражданин также информируется о полном перечне поставщиков социальных услуг, предоставляющих социальные услуги соответствующей категории граждан.</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3.7. Гражданин или его законный представитель имеет право отказаться от социального обслуживания, социальной услуги. Решение об отказе оформляется в письменной форме, а соответствующая информация вносится в индивидуальную программу.</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3.8. </w:t>
      </w:r>
      <w:proofErr w:type="gramStart"/>
      <w:r w:rsidRPr="00820E70">
        <w:rPr>
          <w:rFonts w:ascii="Times New Roman" w:eastAsia="Times New Roman" w:hAnsi="Times New Roman" w:cs="Times New Roman"/>
          <w:color w:val="444444"/>
          <w:sz w:val="28"/>
          <w:szCs w:val="28"/>
          <w:lang w:eastAsia="ru-RU"/>
        </w:rPr>
        <w:t>Индивидуальная программа пересматривается в зависимости от изменения индивидуальной потребности в социальных услугах, но не реже сроков, установленных </w:t>
      </w:r>
      <w:hyperlink r:id="rId38" w:anchor="7D20K3" w:history="1">
        <w:r w:rsidRPr="00820E70">
          <w:rPr>
            <w:rFonts w:ascii="Times New Roman" w:eastAsia="Times New Roman" w:hAnsi="Times New Roman" w:cs="Times New Roman"/>
            <w:color w:val="0000FF"/>
            <w:sz w:val="28"/>
            <w:szCs w:val="28"/>
            <w:u w:val="single"/>
            <w:lang w:eastAsia="ru-RU"/>
          </w:rPr>
          <w:t>Федеральным законом от 28.12.2013 N 442-ФЗ</w:t>
        </w:r>
      </w:hyperlink>
      <w:r w:rsidRPr="00820E70">
        <w:rPr>
          <w:rFonts w:ascii="Times New Roman" w:eastAsia="Times New Roman" w:hAnsi="Times New Roman" w:cs="Times New Roman"/>
          <w:color w:val="444444"/>
          <w:sz w:val="28"/>
          <w:szCs w:val="28"/>
          <w:lang w:eastAsia="ru-RU"/>
        </w:rPr>
        <w:t>. Получатель социальных услуг обязан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r w:rsidRPr="00820E70">
        <w:rPr>
          <w:rFonts w:ascii="Times New Roman" w:eastAsia="Times New Roman" w:hAnsi="Times New Roman" w:cs="Times New Roman"/>
          <w:color w:val="444444"/>
          <w:sz w:val="28"/>
          <w:szCs w:val="28"/>
          <w:lang w:eastAsia="ru-RU"/>
        </w:rPr>
        <w:br/>
      </w:r>
      <w:proofErr w:type="gramEnd"/>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Пересмотр индивидуальной программы осуществляется с учетом результатов реализованной индивидуальной программы.</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3.9. В случае утери индивидуальной программы гражданину на основании личного заявления выдается дубликат ранее выданной индивидуальной программы с обязательной отметкой "Дубликат".</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3.10. Действие индивидуальной программы прекращается: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со смертью получателя социальных услуг, признанием его умершим или безвестно отсутствующим;</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по окончании срока реализации индивидуальной программы;</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lastRenderedPageBreak/>
        <w:t>в связи с оформлением новой индивидуальной программы при изменении потребности гражданина в социальных услугах на основании</w:t>
      </w:r>
      <w:proofErr w:type="gramEnd"/>
      <w:r w:rsidRPr="00820E70">
        <w:rPr>
          <w:rFonts w:ascii="Times New Roman" w:eastAsia="Times New Roman" w:hAnsi="Times New Roman" w:cs="Times New Roman"/>
          <w:color w:val="444444"/>
          <w:sz w:val="28"/>
          <w:szCs w:val="28"/>
          <w:lang w:eastAsia="ru-RU"/>
        </w:rPr>
        <w:t xml:space="preserve"> заявления гражданина (законного представителя).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3.11. В случае прекращения действия индивидуальной программы вследствие обстоятельств, предусмотренных пунктом 3.10 настоящего раздела, орган социальной защиты населения готовит заключение о выполнении индивидуальной программы (далее - заключение) на основании анализа реализации индивидуальной программы, представленного поставщиком (поставщиками) социальных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Оригинал заключения остается в органе социальной защиты населения, копия заключения направляется поставщику (поставщикам) социальных услуг, представившему анализ реализации индивидуальной программы.</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3.12. Анализ реализации индивидуальной программы готовится поставщиком (поставщиками) социальных услуг в случае прекращения: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действия индивидуальной программы вследствие обстоятельств, предусмотренных пунктом 3.10 настоящего раздела;</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договорных отношений между поставщиком социальных услуг и получателем социальных услуг до окончания срока действия индивидуальной программы.</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В анализе реализации индивидуальной программы по каждому виду социальных услуг, социального сопровождения, рекомендованных индивидуальной программой, вносится запись, характеризующая изменения условий жизнедеятельности и (или) возможностей получателя социальных услуг самостоятельно обеспечивать свои основные жизненные потребности в результате предоставления данного вида социальных услуг, социального сопровождения (например: восстановлены нарушенные функции (полностью, частично); получена новая профессия;</w:t>
      </w:r>
      <w:proofErr w:type="gramEnd"/>
      <w:r w:rsidRPr="00820E70">
        <w:rPr>
          <w:rFonts w:ascii="Times New Roman" w:eastAsia="Times New Roman" w:hAnsi="Times New Roman" w:cs="Times New Roman"/>
          <w:color w:val="444444"/>
          <w:sz w:val="28"/>
          <w:szCs w:val="28"/>
          <w:lang w:eastAsia="ru-RU"/>
        </w:rPr>
        <w:t xml:space="preserve"> положительные результаты отсутствуют), отмечается наличие (отсутствие) жалоб получателя социальных услуг на качество обслуживания и информация об отказе гражданина от формы социального обслуживания, вида социальных услуг, социальной услуги.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lastRenderedPageBreak/>
        <w:t xml:space="preserve">Анализ реализации индивидуальной программы составляется в двух экземплярах, один </w:t>
      </w:r>
      <w:proofErr w:type="gramStart"/>
      <w:r w:rsidRPr="00820E70">
        <w:rPr>
          <w:rFonts w:ascii="Times New Roman" w:eastAsia="Times New Roman" w:hAnsi="Times New Roman" w:cs="Times New Roman"/>
          <w:color w:val="444444"/>
          <w:sz w:val="28"/>
          <w:szCs w:val="28"/>
          <w:lang w:eastAsia="ru-RU"/>
        </w:rPr>
        <w:t>экземпляр</w:t>
      </w:r>
      <w:proofErr w:type="gramEnd"/>
      <w:r w:rsidRPr="00820E70">
        <w:rPr>
          <w:rFonts w:ascii="Times New Roman" w:eastAsia="Times New Roman" w:hAnsi="Times New Roman" w:cs="Times New Roman"/>
          <w:color w:val="444444"/>
          <w:sz w:val="28"/>
          <w:szCs w:val="28"/>
          <w:lang w:eastAsia="ru-RU"/>
        </w:rPr>
        <w:t xml:space="preserve"> которого направляется в орган социальной защиты населения, второй экземпляр остается у поставщика социальных услуг и приобщается к личному делу гражданина.</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240" w:line="240" w:lineRule="auto"/>
        <w:jc w:val="center"/>
        <w:textAlignment w:val="baseline"/>
        <w:outlineLvl w:val="2"/>
        <w:rPr>
          <w:rFonts w:ascii="Times New Roman" w:eastAsia="Times New Roman" w:hAnsi="Times New Roman" w:cs="Times New Roman"/>
          <w:b/>
          <w:bCs/>
          <w:color w:val="444444"/>
          <w:sz w:val="28"/>
          <w:szCs w:val="28"/>
          <w:lang w:eastAsia="ru-RU"/>
        </w:rPr>
      </w:pP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4. Предоставление социальных услуг поставщиками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4.1. С целью получения социальных услуг граждане, признанные нуждающимися в социальном обслуживании, обращаются к поставщику (поставщикам) социальных услуг, указанному (указанных) в индивидуальной программе.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4.2. Социальное обслуживание во всех формах осуществляется при условии добровольного согласия гражданина или его законного представителя на получение социальных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При этом каждый поступающий в организацию социального обслуживания должен иметь заключение об отсутствии противопоказаний для зачисления гражданина в организацию социального обслуживания, выданное медицинской организацией, входящей в государственную, муниципальную или частную систему здравоохранения.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Граждане, признанные нуждающимися, поступающие в организации социального обслуживания с обеспечением проживания, должны пройти медицинское обследование в соответствии с действующими санитарными правилами и иметь его результаты.</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В отношении граждан, поступающих в организацию социального обслуживания для лиц без определенного места жительства и занятий, осуществляется: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первичный визуальный осмотр медицинским работником с целью выявления признаков алкогольного, наркотического или иного токсического опьянения, а также признаков инфекционных заболеваний;</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lastRenderedPageBreak/>
        <w:t>медицинское обследование в медицинской организации, по результатам которого принимается решение о зачислении на социальное обслуживание.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Поставщики социальных услуг могут отказать, в том числе временно, гражданину, признанному нуждающимся в социальном обслуживании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4.3. </w:t>
      </w:r>
      <w:proofErr w:type="gramStart"/>
      <w:r w:rsidRPr="00820E70">
        <w:rPr>
          <w:rFonts w:ascii="Times New Roman" w:eastAsia="Times New Roman" w:hAnsi="Times New Roman" w:cs="Times New Roman"/>
          <w:color w:val="444444"/>
          <w:sz w:val="28"/>
          <w:szCs w:val="28"/>
          <w:lang w:eastAsia="ru-RU"/>
        </w:rPr>
        <w:t>Социальные услуги предоставляются получателю социальных услуг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(далее - договор), по форме, утвержденной Министерством труда и социальной защиты Российской Федерации, и с даты представления индивидуальной программы поставщику социальных услуг при наличии свободных мест в организации социального обслуживания с обеспечением проживания.</w:t>
      </w:r>
      <w:proofErr w:type="gramEnd"/>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4.4. </w:t>
      </w:r>
      <w:proofErr w:type="gramStart"/>
      <w:r w:rsidRPr="00820E70">
        <w:rPr>
          <w:rFonts w:ascii="Times New Roman" w:eastAsia="Times New Roman" w:hAnsi="Times New Roman" w:cs="Times New Roman"/>
          <w:color w:val="444444"/>
          <w:sz w:val="28"/>
          <w:szCs w:val="28"/>
          <w:lang w:eastAsia="ru-RU"/>
        </w:rPr>
        <w:t>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тарифах на эти услуги и их стоимости для получателей социальных услуг либо о возможности получать их бесплатно.</w:t>
      </w:r>
      <w:r w:rsidRPr="00820E70">
        <w:rPr>
          <w:rFonts w:ascii="Times New Roman" w:eastAsia="Times New Roman" w:hAnsi="Times New Roman" w:cs="Times New Roman"/>
          <w:color w:val="444444"/>
          <w:sz w:val="28"/>
          <w:szCs w:val="28"/>
          <w:lang w:eastAsia="ru-RU"/>
        </w:rPr>
        <w:br/>
      </w:r>
      <w:proofErr w:type="gramEnd"/>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4.5. Договор в отношении получателей социальных услуг, признанных недееспособными, которым не назначен опекун, а обязанности опекуна или попечителя исполняет организация социального обслуживания, заключается между организацией социального обслуживания и органом опеки и попечительства по месту жительства этого получателя социальных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4.6. Срок действия договора не может превышать срок, указанный в индивидуальной программе.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lastRenderedPageBreak/>
        <w:t>4.7. Поставщики социальных услуг предоставляют получателям социальных услуг с учетом их индивидуальных потребностей следующие виды социальных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социально-бытовые;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социально-медицинские;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социально-психологические;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социально-педагогические;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социально-трудовые;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социально-правовые;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срочные социальные услуги.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4.8. Решение о зачислении на социальное обслуживание оформляется в день заключения договора распорядительным документом поставщика социальных услуг на основании заявления гражданина, признанного нуждающимся в социальном обслуживании.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4.9. Поставщиком социальных услуг может быть принято решение о предоставлении срочных социальных услуг гражданину на основании заявления, а также полученной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день получения заявления и такой информации.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lastRenderedPageBreak/>
        <w:t>Срочные услуги предоставляются с учетом </w:t>
      </w:r>
      <w:hyperlink r:id="rId39" w:anchor="6500IL" w:history="1">
        <w:r w:rsidRPr="00820E70">
          <w:rPr>
            <w:rFonts w:ascii="Times New Roman" w:eastAsia="Times New Roman" w:hAnsi="Times New Roman" w:cs="Times New Roman"/>
            <w:color w:val="0000FF"/>
            <w:sz w:val="28"/>
            <w:szCs w:val="28"/>
            <w:u w:val="single"/>
            <w:lang w:eastAsia="ru-RU"/>
          </w:rPr>
          <w:t>Примерного порядка предоставления срочных социальных услуг</w:t>
        </w:r>
      </w:hyperlink>
      <w:r w:rsidRPr="00820E70">
        <w:rPr>
          <w:rFonts w:ascii="Times New Roman" w:eastAsia="Times New Roman" w:hAnsi="Times New Roman" w:cs="Times New Roman"/>
          <w:color w:val="444444"/>
          <w:sz w:val="28"/>
          <w:szCs w:val="28"/>
          <w:lang w:eastAsia="ru-RU"/>
        </w:rPr>
        <w:t>, утвержденного </w:t>
      </w:r>
      <w:hyperlink r:id="rId40" w:anchor="64S0IJ" w:history="1">
        <w:r w:rsidRPr="00820E70">
          <w:rPr>
            <w:rFonts w:ascii="Times New Roman" w:eastAsia="Times New Roman" w:hAnsi="Times New Roman" w:cs="Times New Roman"/>
            <w:color w:val="0000FF"/>
            <w:sz w:val="28"/>
            <w:szCs w:val="28"/>
            <w:u w:val="single"/>
            <w:lang w:eastAsia="ru-RU"/>
          </w:rPr>
          <w:t>Приказом Министерства труда и социальной защиты Российской Федерации от 09.01.2023 N 1н</w:t>
        </w:r>
      </w:hyperlink>
      <w:r w:rsidRPr="00820E70">
        <w:rPr>
          <w:rFonts w:ascii="Times New Roman" w:eastAsia="Times New Roman" w:hAnsi="Times New Roman" w:cs="Times New Roman"/>
          <w:color w:val="444444"/>
          <w:sz w:val="28"/>
          <w:szCs w:val="28"/>
          <w:lang w:eastAsia="ru-RU"/>
        </w:rPr>
        <w:t>.</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4.10. По основаниям, установленным </w:t>
      </w:r>
      <w:hyperlink r:id="rId41" w:anchor="7DQ0KA" w:history="1">
        <w:r w:rsidRPr="00820E70">
          <w:rPr>
            <w:rFonts w:ascii="Times New Roman" w:eastAsia="Times New Roman" w:hAnsi="Times New Roman" w:cs="Times New Roman"/>
            <w:color w:val="0000FF"/>
            <w:sz w:val="28"/>
            <w:szCs w:val="28"/>
            <w:u w:val="single"/>
            <w:lang w:eastAsia="ru-RU"/>
          </w:rPr>
          <w:t>пунктами 2</w:t>
        </w:r>
      </w:hyperlink>
      <w:r w:rsidRPr="00820E70">
        <w:rPr>
          <w:rFonts w:ascii="Times New Roman" w:eastAsia="Times New Roman" w:hAnsi="Times New Roman" w:cs="Times New Roman"/>
          <w:color w:val="444444"/>
          <w:sz w:val="28"/>
          <w:szCs w:val="28"/>
          <w:lang w:eastAsia="ru-RU"/>
        </w:rPr>
        <w:t> и </w:t>
      </w:r>
      <w:hyperlink r:id="rId42" w:anchor="7DS0KB" w:history="1">
        <w:r w:rsidRPr="00820E70">
          <w:rPr>
            <w:rFonts w:ascii="Times New Roman" w:eastAsia="Times New Roman" w:hAnsi="Times New Roman" w:cs="Times New Roman"/>
            <w:color w:val="0000FF"/>
            <w:sz w:val="28"/>
            <w:szCs w:val="28"/>
            <w:u w:val="single"/>
            <w:lang w:eastAsia="ru-RU"/>
          </w:rPr>
          <w:t>3 статьи 13 Федерального закона от 24.06.1999 N 120-ФЗ "Об основах системы профилактики безнадзорности и правонарушений несовершеннолетних"</w:t>
        </w:r>
      </w:hyperlink>
      <w:r w:rsidRPr="00820E70">
        <w:rPr>
          <w:rFonts w:ascii="Times New Roman" w:eastAsia="Times New Roman" w:hAnsi="Times New Roman" w:cs="Times New Roman"/>
          <w:color w:val="444444"/>
          <w:sz w:val="28"/>
          <w:szCs w:val="28"/>
          <w:lang w:eastAsia="ru-RU"/>
        </w:rPr>
        <w:t xml:space="preserve"> решение о зачислении на социальное обслуживание принимается поставщиком социальных услуг в течение одного рабочего дня </w:t>
      </w:r>
      <w:proofErr w:type="gramStart"/>
      <w:r w:rsidRPr="00820E70">
        <w:rPr>
          <w:rFonts w:ascii="Times New Roman" w:eastAsia="Times New Roman" w:hAnsi="Times New Roman" w:cs="Times New Roman"/>
          <w:color w:val="444444"/>
          <w:sz w:val="28"/>
          <w:szCs w:val="28"/>
          <w:lang w:eastAsia="ru-RU"/>
        </w:rPr>
        <w:t>с даты поступления</w:t>
      </w:r>
      <w:proofErr w:type="gramEnd"/>
      <w:r w:rsidRPr="00820E70">
        <w:rPr>
          <w:rFonts w:ascii="Times New Roman" w:eastAsia="Times New Roman" w:hAnsi="Times New Roman" w:cs="Times New Roman"/>
          <w:color w:val="444444"/>
          <w:sz w:val="28"/>
          <w:szCs w:val="28"/>
          <w:lang w:eastAsia="ru-RU"/>
        </w:rPr>
        <w:t xml:space="preserve"> (помещения) несовершеннолетнего.</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Поставщик социальных услуг, куда помещен несовершеннолетний, организует проведение обследования условий проживания и воспитания несовершеннолетнего, оценки его способности к самообслуживанию с привлечением заинтересованных субъектов профилактики безнадзорности и правонарушений несовершеннолетних и обеспечивает взаимодействие с органом социальной защиты населения по вопросу составления индивидуальной программы.</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Датой признания несовершеннолетнего нуждающимся в социальном обслуживании является дата принятия поставщиком социальных услуг решения о зачислении на социальное обслуживание.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4.11. Получатель социальных услуг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Отказ получателя социальных услуг или его законного представителя от социального обслуживания, социальной услуги освобождает поставщика социальных услуг от ответственности за предоставление социального обслуживания, социальной услуги.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4.12. Социальные услуги предоставляются в соответствии со стандартами социальных услуг согласно приложению N 5 к настоящему Порядку.</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lastRenderedPageBreak/>
        <w:t>4.13. Результатом предоставления социальных услуг является улучшение условий жизнедеятельности получателя социальных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4.14. Социальные услуги предоставляются бесплатно либо за плату, либо за частичную плату.</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4.15. Решение об условиях оказания социальных услуг бесплатно либо за плату, либо за частичную плату принимается поставщиком социальных услуг на основании представленных документов с учетом среднедушевого дохода получателя социальных услуг, величины прожиточного минимума, установленного в Ростовской области, а также тарифов на социальные услуги.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4.16. Порядок взимания платы за предоставление социальных услуг утверждается постановлением Правительства Ростовской области.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4.17. Плата за предоставление социальных услуг производится в соответствии с договором.</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4.18. Социальные услуги предоставляются бесплатно категориям граждан, установленным </w:t>
      </w:r>
      <w:hyperlink r:id="rId43" w:anchor="64U0IK" w:history="1">
        <w:r w:rsidRPr="00820E70">
          <w:rPr>
            <w:rFonts w:ascii="Times New Roman" w:eastAsia="Times New Roman" w:hAnsi="Times New Roman" w:cs="Times New Roman"/>
            <w:color w:val="0000FF"/>
            <w:sz w:val="28"/>
            <w:szCs w:val="28"/>
            <w:u w:val="single"/>
            <w:lang w:eastAsia="ru-RU"/>
          </w:rPr>
          <w:t>Областным законом от 03.09.2014 N 222-ЗС "О социальном обслуживании граждан в Ростовской области"</w:t>
        </w:r>
      </w:hyperlink>
      <w:r w:rsidRPr="00820E70">
        <w:rPr>
          <w:rFonts w:ascii="Times New Roman" w:eastAsia="Times New Roman" w:hAnsi="Times New Roman" w:cs="Times New Roman"/>
          <w:color w:val="444444"/>
          <w:sz w:val="28"/>
          <w:szCs w:val="28"/>
          <w:lang w:eastAsia="ru-RU"/>
        </w:rPr>
        <w:t>, а также следующим категориям получателей социальных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родителям (законным представителям) несовершеннолетних детей, находящихся в трудной жизненной ситуации (в полустационарной форме социального обслуживания);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женщинам, подвергшимся физическому и (или) психическому насилию в семье, оказавшимся вследствие семейного насилия в экстремальных психологических и социально-бытовых условиях, в том числе беременным несовершеннолетним и несовершеннолетним матерям, а также находящимся с ними детям;</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членам семей граждан Российской Федерации, зарегистрированных по месту жительства на территории Ростовской области и призванных на военную службу по мобилизации в Вооруженные Силы Российской </w:t>
      </w:r>
      <w:r w:rsidRPr="00820E70">
        <w:rPr>
          <w:rFonts w:ascii="Times New Roman" w:eastAsia="Times New Roman" w:hAnsi="Times New Roman" w:cs="Times New Roman"/>
          <w:color w:val="444444"/>
          <w:sz w:val="28"/>
          <w:szCs w:val="28"/>
          <w:lang w:eastAsia="ru-RU"/>
        </w:rPr>
        <w:lastRenderedPageBreak/>
        <w:t>Федерации в соответствии с </w:t>
      </w:r>
      <w:hyperlink r:id="rId44" w:anchor="64S0IJ" w:history="1">
        <w:r w:rsidRPr="00820E70">
          <w:rPr>
            <w:rFonts w:ascii="Times New Roman" w:eastAsia="Times New Roman" w:hAnsi="Times New Roman" w:cs="Times New Roman"/>
            <w:color w:val="0000FF"/>
            <w:sz w:val="28"/>
            <w:szCs w:val="28"/>
            <w:u w:val="single"/>
            <w:lang w:eastAsia="ru-RU"/>
          </w:rPr>
          <w:t>Указом Президента Российской Федерации от 21.09.2022 N 647</w:t>
        </w:r>
      </w:hyperlink>
      <w:r w:rsidRPr="00820E70">
        <w:rPr>
          <w:rFonts w:ascii="Times New Roman" w:eastAsia="Times New Roman" w:hAnsi="Times New Roman" w:cs="Times New Roman"/>
          <w:color w:val="444444"/>
          <w:sz w:val="28"/>
          <w:szCs w:val="28"/>
          <w:lang w:eastAsia="ru-RU"/>
        </w:rPr>
        <w:t xml:space="preserve">, признанным в установленном </w:t>
      </w:r>
      <w:proofErr w:type="gramStart"/>
      <w:r w:rsidRPr="00820E70">
        <w:rPr>
          <w:rFonts w:ascii="Times New Roman" w:eastAsia="Times New Roman" w:hAnsi="Times New Roman" w:cs="Times New Roman"/>
          <w:color w:val="444444"/>
          <w:sz w:val="28"/>
          <w:szCs w:val="28"/>
          <w:lang w:eastAsia="ru-RU"/>
        </w:rPr>
        <w:t>порядке</w:t>
      </w:r>
      <w:proofErr w:type="gramEnd"/>
      <w:r w:rsidRPr="00820E70">
        <w:rPr>
          <w:rFonts w:ascii="Times New Roman" w:eastAsia="Times New Roman" w:hAnsi="Times New Roman" w:cs="Times New Roman"/>
          <w:color w:val="444444"/>
          <w:sz w:val="28"/>
          <w:szCs w:val="28"/>
          <w:lang w:eastAsia="ru-RU"/>
        </w:rPr>
        <w:t xml:space="preserve"> нуждающимися в социальном обслуживании (независимо от состава семьи и без учета уровня доходов семьи) (в форме социального обслуживания на дому), при наличии хотя бы одного из условий:</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в семье воспитывается ребенок-инвалид;</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в семье имеется гражданин пожилого возраста, частично утративший способность к самообслуживанию в связи с преклонным возрастом, болезнью;</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в семье имеется инвалид I или II группы;</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супругам и родителям участников специальной военной операции из числа инвалидов, признанных нуждающимися в социальном обслуживании, независимо от состава семьи и без учета уровня доходов семьи (в том числе в случае гибели (смерти) участников специальной военной операции).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К участникам специальной военной операции относятся: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лица, призванные на военную службу по мобилизации в Вооруженные Силы Российской Федерации;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лица, заключившие на территории Ростовской области контракт о прохождении военной службы в соответствии с </w:t>
      </w:r>
      <w:hyperlink r:id="rId45" w:anchor="7D20K3" w:history="1">
        <w:r w:rsidRPr="00820E70">
          <w:rPr>
            <w:rFonts w:ascii="Times New Roman" w:eastAsia="Times New Roman" w:hAnsi="Times New Roman" w:cs="Times New Roman"/>
            <w:color w:val="0000FF"/>
            <w:sz w:val="28"/>
            <w:szCs w:val="28"/>
            <w:u w:val="single"/>
            <w:lang w:eastAsia="ru-RU"/>
          </w:rPr>
          <w:t>Федеральным законом от 28.03.1998 N 53-ФЗ "О воинской обязанности и военной службе"</w:t>
        </w:r>
      </w:hyperlink>
      <w:r w:rsidRPr="00820E70">
        <w:rPr>
          <w:rFonts w:ascii="Times New Roman" w:eastAsia="Times New Roman" w:hAnsi="Times New Roman" w:cs="Times New Roman"/>
          <w:color w:val="444444"/>
          <w:sz w:val="28"/>
          <w:szCs w:val="28"/>
          <w:lang w:eastAsia="ru-RU"/>
        </w:rPr>
        <w:t>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w:t>
      </w:r>
      <w:r w:rsidRPr="00820E70">
        <w:rPr>
          <w:rFonts w:ascii="Times New Roman" w:eastAsia="Times New Roman" w:hAnsi="Times New Roman" w:cs="Times New Roman"/>
          <w:color w:val="444444"/>
          <w:sz w:val="28"/>
          <w:szCs w:val="28"/>
          <w:lang w:eastAsia="ru-RU"/>
        </w:rPr>
        <w:br/>
      </w:r>
      <w:proofErr w:type="gramEnd"/>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 18 в ред. </w:t>
      </w:r>
      <w:hyperlink r:id="rId46" w:anchor="64U0IK" w:history="1">
        <w:r w:rsidRPr="00820E70">
          <w:rPr>
            <w:rFonts w:ascii="Times New Roman" w:eastAsia="Times New Roman" w:hAnsi="Times New Roman" w:cs="Times New Roman"/>
            <w:color w:val="0000FF"/>
            <w:sz w:val="28"/>
            <w:szCs w:val="28"/>
            <w:u w:val="single"/>
            <w:lang w:eastAsia="ru-RU"/>
          </w:rPr>
          <w:t>постановления Правительства Ростовской области от 20.11.2023 N 833</w:t>
        </w:r>
      </w:hyperlink>
      <w:r w:rsidRPr="00820E70">
        <w:rPr>
          <w:rFonts w:ascii="Times New Roman" w:eastAsia="Times New Roman" w:hAnsi="Times New Roman" w:cs="Times New Roman"/>
          <w:color w:val="444444"/>
          <w:sz w:val="28"/>
          <w:szCs w:val="28"/>
          <w:lang w:eastAsia="ru-RU"/>
        </w:rPr>
        <w:t>)</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lastRenderedPageBreak/>
        <w:t>4.19. Предоставление социальных услуг в стационарной форме социального обслуживания.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4.19.1.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Социальное обслуживание в стационарной форме социального обслуживания устанавливается нуждающимся в ежедневной посторонней помощи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их в организации социального обслуживания в случае, если при предоставлении социальных услуг в полустационарной форме социального обслуживания и (или) форме социального обслуживания на дому не достигается улучшение условий жизнедеятельности получателей</w:t>
      </w:r>
      <w:proofErr w:type="gramEnd"/>
      <w:r w:rsidRPr="00820E70">
        <w:rPr>
          <w:rFonts w:ascii="Times New Roman" w:eastAsia="Times New Roman" w:hAnsi="Times New Roman" w:cs="Times New Roman"/>
          <w:color w:val="444444"/>
          <w:sz w:val="28"/>
          <w:szCs w:val="28"/>
          <w:lang w:eastAsia="ru-RU"/>
        </w:rPr>
        <w:t xml:space="preserve"> социальных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В стационарной форме социального обслуживания обеспечивается предоставление социальных услуг, включенных в </w:t>
      </w:r>
      <w:hyperlink r:id="rId47" w:anchor="64U0IK" w:history="1">
        <w:r w:rsidRPr="00820E70">
          <w:rPr>
            <w:rFonts w:ascii="Times New Roman" w:eastAsia="Times New Roman" w:hAnsi="Times New Roman" w:cs="Times New Roman"/>
            <w:color w:val="0000FF"/>
            <w:sz w:val="28"/>
            <w:szCs w:val="28"/>
            <w:u w:val="single"/>
            <w:lang w:eastAsia="ru-RU"/>
          </w:rPr>
          <w:t>перечень социальных услуг по видам социальных услуг, предоставляемых поставщиками социальных услуг в Ростовской области</w:t>
        </w:r>
      </w:hyperlink>
      <w:r w:rsidRPr="00820E70">
        <w:rPr>
          <w:rFonts w:ascii="Times New Roman" w:eastAsia="Times New Roman" w:hAnsi="Times New Roman" w:cs="Times New Roman"/>
          <w:color w:val="444444"/>
          <w:sz w:val="28"/>
          <w:szCs w:val="28"/>
          <w:lang w:eastAsia="ru-RU"/>
        </w:rPr>
        <w:t>, утвержденный </w:t>
      </w:r>
      <w:hyperlink r:id="rId48" w:anchor="64U0IK" w:history="1">
        <w:r w:rsidRPr="00820E70">
          <w:rPr>
            <w:rFonts w:ascii="Times New Roman" w:eastAsia="Times New Roman" w:hAnsi="Times New Roman" w:cs="Times New Roman"/>
            <w:color w:val="0000FF"/>
            <w:sz w:val="28"/>
            <w:szCs w:val="28"/>
            <w:u w:val="single"/>
            <w:lang w:eastAsia="ru-RU"/>
          </w:rPr>
          <w:t>Областным законом от 03.09.2014 N 222-ЗС</w:t>
        </w:r>
      </w:hyperlink>
      <w:r w:rsidRPr="00820E70">
        <w:rPr>
          <w:rFonts w:ascii="Times New Roman" w:eastAsia="Times New Roman" w:hAnsi="Times New Roman" w:cs="Times New Roman"/>
          <w:color w:val="444444"/>
          <w:sz w:val="28"/>
          <w:szCs w:val="28"/>
          <w:lang w:eastAsia="ru-RU"/>
        </w:rPr>
        <w:t> (далее - перечень социальных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4.19.2. Получатели социальных услуг в стационарной форме социального обслуживания.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В домах-интернатах (пансионатах) для престарелых, инвалидов, молодых инвалидов, ветеранов войны и труда, иных организациях, осуществляющих стационарное социальное обслуживание: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граждане старшей возрастной группы (мужчины старше 60 лет, женщины старше 55 лет) (далее - граждане старшего возраста) и инвалиды I и II групп старше 18 лет,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lastRenderedPageBreak/>
        <w:t>В интернатах, предназначенных для граждан, имеющих психические расстройства, иных организациях, осуществляющих стационарное социальное обслуживание: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граждане старшего возраста и инвалиды I и II групп старше 18 лет, имеющие психические расстройства, нуждающиеся по состоянию здоровья в уходе, бытовом обслуживании и медицинской помощи.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В специальных домах-интернатах для престарелых и инвалидов:</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граждане старшего возраста и инвалиды I и II групп старше 18 лет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по разным причинам утратившие свою жилую площадь, к которым относятся: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граждане, ранее судимые или неоднократно </w:t>
      </w:r>
      <w:proofErr w:type="spellStart"/>
      <w:r w:rsidRPr="00820E70">
        <w:rPr>
          <w:rFonts w:ascii="Times New Roman" w:eastAsia="Times New Roman" w:hAnsi="Times New Roman" w:cs="Times New Roman"/>
          <w:color w:val="444444"/>
          <w:sz w:val="28"/>
          <w:szCs w:val="28"/>
          <w:lang w:eastAsia="ru-RU"/>
        </w:rPr>
        <w:t>привлекавшиеся</w:t>
      </w:r>
      <w:proofErr w:type="spellEnd"/>
      <w:r w:rsidRPr="00820E70">
        <w:rPr>
          <w:rFonts w:ascii="Times New Roman" w:eastAsia="Times New Roman" w:hAnsi="Times New Roman" w:cs="Times New Roman"/>
          <w:color w:val="444444"/>
          <w:sz w:val="28"/>
          <w:szCs w:val="28"/>
          <w:lang w:eastAsia="ru-RU"/>
        </w:rPr>
        <w:t xml:space="preserve"> к административной ответственности за нарушение общественного порядка, занимающиеся бродяжничеством и </w:t>
      </w:r>
      <w:proofErr w:type="gramStart"/>
      <w:r w:rsidRPr="00820E70">
        <w:rPr>
          <w:rFonts w:ascii="Times New Roman" w:eastAsia="Times New Roman" w:hAnsi="Times New Roman" w:cs="Times New Roman"/>
          <w:color w:val="444444"/>
          <w:sz w:val="28"/>
          <w:szCs w:val="28"/>
          <w:lang w:eastAsia="ru-RU"/>
        </w:rPr>
        <w:t>попрошайничеством</w:t>
      </w:r>
      <w:proofErr w:type="gramEnd"/>
      <w:r w:rsidRPr="00820E70">
        <w:rPr>
          <w:rFonts w:ascii="Times New Roman" w:eastAsia="Times New Roman" w:hAnsi="Times New Roman" w:cs="Times New Roman"/>
          <w:color w:val="444444"/>
          <w:sz w:val="28"/>
          <w:szCs w:val="28"/>
          <w:lang w:eastAsia="ru-RU"/>
        </w:rPr>
        <w:t>, которые направляются из учреждений органов внутренних дел;</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В социально-реабилитационных отделениях со сроком проживания до 6 месяцев:</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граждане старшего возраста и инвалиды, нуждающиеся в социальной реабилитации.</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В организациях социального обслуживания семьи и детей:</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lastRenderedPageBreak/>
        <w:t>Примечание.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Поставщиком могут предоставляться социальные услуги по согласованию с получателем социальных услуг сверх установленных стандартом кратностью и периодичностью за дополнительную плату в соответствии с тарифами поставщика по основному перечню социальных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240" w:line="240" w:lineRule="auto"/>
        <w:jc w:val="right"/>
        <w:textAlignment w:val="baseline"/>
        <w:outlineLvl w:val="3"/>
        <w:rPr>
          <w:rFonts w:ascii="Times New Roman" w:eastAsia="Times New Roman" w:hAnsi="Times New Roman" w:cs="Times New Roman"/>
          <w:b/>
          <w:bCs/>
          <w:color w:val="444444"/>
          <w:sz w:val="28"/>
          <w:szCs w:val="28"/>
          <w:lang w:eastAsia="ru-RU"/>
        </w:rPr>
      </w:pP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Таблица N 2</w:t>
      </w:r>
    </w:p>
    <w:p w:rsidR="00820E70" w:rsidRPr="00820E70" w:rsidRDefault="00820E70" w:rsidP="00820E70">
      <w:pPr>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СТАНДАРТЫ СОЦИАЛЬНЫХ УСЛУГ В ПОЛУСТАЦИОНАРНОЙ ФОРМЕ СОЦИАЛЬНОГО ОБСЛУЖИВАНИЯ</w:t>
      </w:r>
      <w:r w:rsidRPr="00820E70">
        <w:rPr>
          <w:rFonts w:ascii="Times New Roman" w:eastAsia="Times New Roman" w:hAnsi="Times New Roman" w:cs="Times New Roman"/>
          <w:b/>
          <w:bCs/>
          <w:color w:val="444444"/>
          <w:sz w:val="28"/>
          <w:szCs w:val="28"/>
          <w:lang w:eastAsia="ru-RU"/>
        </w:rPr>
        <w:br/>
      </w:r>
    </w:p>
    <w:tbl>
      <w:tblPr>
        <w:tblW w:w="0" w:type="auto"/>
        <w:tblCellMar>
          <w:left w:w="0" w:type="dxa"/>
          <w:right w:w="0" w:type="dxa"/>
        </w:tblCellMar>
        <w:tblLook w:val="04A0" w:firstRow="1" w:lastRow="0" w:firstColumn="1" w:lastColumn="0" w:noHBand="0" w:noVBand="1"/>
      </w:tblPr>
      <w:tblGrid>
        <w:gridCol w:w="587"/>
        <w:gridCol w:w="2134"/>
        <w:gridCol w:w="2700"/>
        <w:gridCol w:w="1804"/>
        <w:gridCol w:w="2130"/>
      </w:tblGrid>
      <w:tr w:rsidR="00820E70" w:rsidRPr="00820E70" w:rsidTr="00820E70">
        <w:trPr>
          <w:trHeight w:val="15"/>
        </w:trPr>
        <w:tc>
          <w:tcPr>
            <w:tcW w:w="554" w:type="dxa"/>
            <w:tcBorders>
              <w:top w:val="nil"/>
              <w:left w:val="nil"/>
              <w:bottom w:val="nil"/>
              <w:right w:val="nil"/>
            </w:tcBorders>
            <w:shd w:val="clear" w:color="auto" w:fill="auto"/>
            <w:hideMark/>
          </w:tcPr>
          <w:p w:rsidR="00820E70" w:rsidRPr="00820E70" w:rsidRDefault="00820E70" w:rsidP="00820E70">
            <w:pPr>
              <w:spacing w:after="0" w:line="240" w:lineRule="auto"/>
              <w:rPr>
                <w:rFonts w:ascii="Times New Roman" w:eastAsia="Times New Roman" w:hAnsi="Times New Roman" w:cs="Times New Roman"/>
                <w:sz w:val="28"/>
                <w:szCs w:val="28"/>
                <w:lang w:eastAsia="ru-RU"/>
              </w:rPr>
            </w:pPr>
          </w:p>
        </w:tc>
        <w:tc>
          <w:tcPr>
            <w:tcW w:w="2957" w:type="dxa"/>
            <w:tcBorders>
              <w:top w:val="nil"/>
              <w:left w:val="nil"/>
              <w:bottom w:val="nil"/>
              <w:right w:val="nil"/>
            </w:tcBorders>
            <w:shd w:val="clear" w:color="auto" w:fill="auto"/>
            <w:hideMark/>
          </w:tcPr>
          <w:p w:rsidR="00820E70" w:rsidRPr="00820E70" w:rsidRDefault="00820E70" w:rsidP="00820E70">
            <w:pPr>
              <w:spacing w:after="0" w:line="240" w:lineRule="auto"/>
              <w:rPr>
                <w:rFonts w:ascii="Times New Roman" w:eastAsia="Times New Roman" w:hAnsi="Times New Roman" w:cs="Times New Roman"/>
                <w:sz w:val="28"/>
                <w:szCs w:val="28"/>
                <w:lang w:eastAsia="ru-RU"/>
              </w:rPr>
            </w:pPr>
          </w:p>
        </w:tc>
        <w:tc>
          <w:tcPr>
            <w:tcW w:w="4066" w:type="dxa"/>
            <w:tcBorders>
              <w:top w:val="nil"/>
              <w:left w:val="nil"/>
              <w:bottom w:val="nil"/>
              <w:right w:val="nil"/>
            </w:tcBorders>
            <w:shd w:val="clear" w:color="auto" w:fill="auto"/>
            <w:hideMark/>
          </w:tcPr>
          <w:p w:rsidR="00820E70" w:rsidRPr="00820E70" w:rsidRDefault="00820E70" w:rsidP="00820E70">
            <w:pPr>
              <w:spacing w:after="0" w:line="240" w:lineRule="auto"/>
              <w:rPr>
                <w:rFonts w:ascii="Times New Roman" w:eastAsia="Times New Roman" w:hAnsi="Times New Roman" w:cs="Times New Roman"/>
                <w:sz w:val="28"/>
                <w:szCs w:val="28"/>
                <w:lang w:eastAsia="ru-RU"/>
              </w:rPr>
            </w:pPr>
          </w:p>
        </w:tc>
        <w:tc>
          <w:tcPr>
            <w:tcW w:w="2772" w:type="dxa"/>
            <w:tcBorders>
              <w:top w:val="nil"/>
              <w:left w:val="nil"/>
              <w:bottom w:val="nil"/>
              <w:right w:val="nil"/>
            </w:tcBorders>
            <w:shd w:val="clear" w:color="auto" w:fill="auto"/>
            <w:hideMark/>
          </w:tcPr>
          <w:p w:rsidR="00820E70" w:rsidRPr="00820E70" w:rsidRDefault="00820E70" w:rsidP="00820E70">
            <w:pPr>
              <w:spacing w:after="0" w:line="240" w:lineRule="auto"/>
              <w:rPr>
                <w:rFonts w:ascii="Times New Roman" w:eastAsia="Times New Roman" w:hAnsi="Times New Roman" w:cs="Times New Roman"/>
                <w:sz w:val="28"/>
                <w:szCs w:val="28"/>
                <w:lang w:eastAsia="ru-RU"/>
              </w:rPr>
            </w:pPr>
          </w:p>
        </w:tc>
        <w:tc>
          <w:tcPr>
            <w:tcW w:w="3881" w:type="dxa"/>
            <w:tcBorders>
              <w:top w:val="nil"/>
              <w:left w:val="nil"/>
              <w:bottom w:val="nil"/>
              <w:right w:val="nil"/>
            </w:tcBorders>
            <w:shd w:val="clear" w:color="auto" w:fill="auto"/>
            <w:hideMark/>
          </w:tcPr>
          <w:p w:rsidR="00820E70" w:rsidRPr="00820E70" w:rsidRDefault="00820E70" w:rsidP="00820E70">
            <w:pPr>
              <w:spacing w:after="0" w:line="240" w:lineRule="auto"/>
              <w:rPr>
                <w:rFonts w:ascii="Times New Roman" w:eastAsia="Times New Roman" w:hAnsi="Times New Roman" w:cs="Times New Roman"/>
                <w:sz w:val="28"/>
                <w:szCs w:val="28"/>
                <w:lang w:eastAsia="ru-RU"/>
              </w:rPr>
            </w:pP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N</w:t>
            </w:r>
          </w:p>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п</w:t>
            </w:r>
            <w:proofErr w:type="gramEnd"/>
            <w:r w:rsidRPr="00820E70">
              <w:rPr>
                <w:rFonts w:ascii="Times New Roman" w:eastAsia="Times New Roman" w:hAnsi="Times New Roman" w:cs="Times New Roman"/>
                <w:sz w:val="28"/>
                <w:szCs w:val="28"/>
                <w:lang w:eastAsia="ru-RU"/>
              </w:rPr>
              <w:t>/п</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Наименование социальной услуги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Описание социальной услуги, в том числе ее объем</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Срок и кратность предоставления социальной услуги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Условие предоставления социальной услуги</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Социально-бытовые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Предоставление площади жилых помещений</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размещение получателя социальных услуг с учетом его физического и психического состояния, психологической совместимости в жилых помещениях в соответствии с санитарно-эпидемиологическими нормативами и правилами.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социальной услуги: </w:t>
            </w:r>
            <w:r w:rsidRPr="00820E70">
              <w:rPr>
                <w:rFonts w:ascii="Times New Roman" w:eastAsia="Times New Roman" w:hAnsi="Times New Roman" w:cs="Times New Roman"/>
                <w:sz w:val="28"/>
                <w:szCs w:val="28"/>
                <w:lang w:eastAsia="ru-RU"/>
              </w:rPr>
              <w:lastRenderedPageBreak/>
              <w:t>ежедневно, при временном пребывании в определенное время суток.</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предоставление площади жилых помещений для одного получателя услуг в сутки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ежедневно,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предоставляется в соответствии с требованиями действующего законодательства, условиями договора и ИППСУ, режима работы поставщика социальных услуг, доступности для инвалидов и других лиц с учетом </w:t>
            </w:r>
            <w:r w:rsidRPr="00820E70">
              <w:rPr>
                <w:rFonts w:ascii="Times New Roman" w:eastAsia="Times New Roman" w:hAnsi="Times New Roman" w:cs="Times New Roman"/>
                <w:sz w:val="28"/>
                <w:szCs w:val="28"/>
                <w:lang w:eastAsia="ru-RU"/>
              </w:rPr>
              <w:lastRenderedPageBreak/>
              <w:t>ограничений их жизнедеятельности. Все помещения должны соответствовать требованиям безопасности, в том числе противопожарным</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Предоставление в пользование мебели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предоставление в пользование мебели, удобной в пользовании, подобранной с учетом физического состояния получателя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ежедневно, при временном пребывании, в определенное время суток (на срок, определенный ИППСУ).</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предоставление мебели одному получателю социальных услуг в сутки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ежедневно,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Обеспечение питания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w:t>
            </w:r>
            <w:r w:rsidRPr="00820E70">
              <w:rPr>
                <w:rFonts w:ascii="Times New Roman" w:eastAsia="Times New Roman" w:hAnsi="Times New Roman" w:cs="Times New Roman"/>
                <w:sz w:val="28"/>
                <w:szCs w:val="28"/>
                <w:lang w:eastAsia="ru-RU"/>
              </w:rPr>
              <w:lastRenderedPageBreak/>
              <w:t>предоставление (организация) одноразового горячего питания в определенное время суток.</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ежедневно, при временном пребывании, в определенное время суток, предоставление одноразового бесплатного горячего питания.</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обеспечение питанием одного получателя социальных услуг в сутки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ежедневно, при </w:t>
            </w:r>
            <w:r w:rsidRPr="00820E70">
              <w:rPr>
                <w:rFonts w:ascii="Times New Roman" w:eastAsia="Times New Roman" w:hAnsi="Times New Roman" w:cs="Times New Roman"/>
                <w:sz w:val="28"/>
                <w:szCs w:val="28"/>
                <w:lang w:eastAsia="ru-RU"/>
              </w:rPr>
              <w:lastRenderedPageBreak/>
              <w:t>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услуга предоставляет</w:t>
            </w:r>
            <w:r w:rsidRPr="00820E70">
              <w:rPr>
                <w:rFonts w:ascii="Times New Roman" w:eastAsia="Times New Roman" w:hAnsi="Times New Roman" w:cs="Times New Roman"/>
                <w:sz w:val="28"/>
                <w:szCs w:val="28"/>
                <w:lang w:eastAsia="ru-RU"/>
              </w:rPr>
              <w:lastRenderedPageBreak/>
              <w:t>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Обеспечение мягким инвентарем (одеждой, обувью, нательным бельем и постельными принадлежностями)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предоставление мягкого инвентаря (с учетом пола, возраста, физического состояния получателя социальных услуг), его замены по мере износа согласно утвержденным в установленном порядке нормативам.</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социальной услуги: однократное (при </w:t>
            </w:r>
            <w:r w:rsidRPr="00820E70">
              <w:rPr>
                <w:rFonts w:ascii="Times New Roman" w:eastAsia="Times New Roman" w:hAnsi="Times New Roman" w:cs="Times New Roman"/>
                <w:sz w:val="28"/>
                <w:szCs w:val="28"/>
                <w:lang w:eastAsia="ru-RU"/>
              </w:rPr>
              <w:lastRenderedPageBreak/>
              <w:t>поступлении в организацию социального обслуживания) обеспечение одеждой, обувью, постельными принадлежностями, предметами личной гигиены на период временного пребывания, в определенное время суток, в жилом помещении поставщика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не реже одного раза в неделю и по мере загрязнения - смена грязной одежды, нательного белья и постельных принадлежностей.</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предоставление одежды, обуви, постельных принадлежностей, предметов личной гигиены одному получателю социальных услуг в определенное время в сутки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Уборка жилых помещений</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сухую и влажную уборку помещений, в том числе генеральную, вынос мусора, проветривание помещений. </w:t>
            </w:r>
            <w:proofErr w:type="gramStart"/>
            <w:r w:rsidRPr="00820E70">
              <w:rPr>
                <w:rFonts w:ascii="Times New Roman" w:eastAsia="Times New Roman" w:hAnsi="Times New Roman" w:cs="Times New Roman"/>
                <w:sz w:val="28"/>
                <w:szCs w:val="28"/>
                <w:lang w:eastAsia="ru-RU"/>
              </w:rPr>
              <w:lastRenderedPageBreak/>
              <w:t>Периодичность предоставления социальной услуги: сухая и влажная уборка помещений, в том числе мытье пола, подоконников, мебели, бытовых приборов, радиаторов отопления, чистка, дезинфекция раковин, унитазов, ванн, душевых кабин - один раз в день; проветривание - по мере необходимости, но не реже двух раз в сутки; генеральная уборка - один раз в месяц.</w:t>
            </w:r>
            <w:proofErr w:type="gramEnd"/>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уборка помещения для одного получателя социальных услуг в течение суток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ежедневно, при временном пребывании, в определенное время суток (на </w:t>
            </w:r>
            <w:r w:rsidRPr="00820E70">
              <w:rPr>
                <w:rFonts w:ascii="Times New Roman" w:eastAsia="Times New Roman" w:hAnsi="Times New Roman" w:cs="Times New Roman"/>
                <w:sz w:val="28"/>
                <w:szCs w:val="28"/>
                <w:lang w:eastAsia="ru-RU"/>
              </w:rPr>
              <w:lastRenderedPageBreak/>
              <w:t>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предоставляется в соответствии с условиями договора и ИППСУ, режима </w:t>
            </w:r>
            <w:r w:rsidRPr="00820E70">
              <w:rPr>
                <w:rFonts w:ascii="Times New Roman" w:eastAsia="Times New Roman" w:hAnsi="Times New Roman" w:cs="Times New Roman"/>
                <w:sz w:val="28"/>
                <w:szCs w:val="28"/>
                <w:lang w:eastAsia="ru-RU"/>
              </w:rPr>
              <w:lastRenderedPageBreak/>
              <w:t>работы поставщика социальных услуг, доступности для инвалидов и других лиц с учетом ограничений их жизнедеятельности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6.</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Организация досуга и отдыха, в том числе обеспечение книгами, журналами, газетами, настольными играми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комплекс чередующихся мероприятий: формирование у получателей социальных услуг позитивного психологического состояния и интереса, участие в общественных мероприятиях и </w:t>
            </w:r>
            <w:r w:rsidRPr="00820E70">
              <w:rPr>
                <w:rFonts w:ascii="Times New Roman" w:eastAsia="Times New Roman" w:hAnsi="Times New Roman" w:cs="Times New Roman"/>
                <w:sz w:val="28"/>
                <w:szCs w:val="28"/>
                <w:lang w:eastAsia="ru-RU"/>
              </w:rPr>
              <w:lastRenderedPageBreak/>
              <w:t xml:space="preserve">поддержание активного образа жизни; организация для всех получателей социальных услуг учреждения культурно-досуговой деятельности, использование клубных форм реабилитационной деятельности, ее различные виды и формы (посещение театров, выставок, экскурсий, проведение праздников, юбилеев, вечеров развлечений и отдыха, дней именинника и других культурно-массовых мероприятий) в соответствии с возрастом и функциональными ограничениями получателей социальных услуг; </w:t>
            </w:r>
            <w:proofErr w:type="gramStart"/>
            <w:r w:rsidRPr="00820E70">
              <w:rPr>
                <w:rFonts w:ascii="Times New Roman" w:eastAsia="Times New Roman" w:hAnsi="Times New Roman" w:cs="Times New Roman"/>
                <w:sz w:val="28"/>
                <w:szCs w:val="28"/>
                <w:lang w:eastAsia="ru-RU"/>
              </w:rPr>
              <w:t xml:space="preserve">организация доставки к месту проведения культурно-массового мероприятия и обратно в организацию стационарного социального обслуживания; обеспечение </w:t>
            </w:r>
            <w:r w:rsidRPr="00820E70">
              <w:rPr>
                <w:rFonts w:ascii="Times New Roman" w:eastAsia="Times New Roman" w:hAnsi="Times New Roman" w:cs="Times New Roman"/>
                <w:sz w:val="28"/>
                <w:szCs w:val="28"/>
                <w:lang w:eastAsia="ru-RU"/>
              </w:rPr>
              <w:lastRenderedPageBreak/>
              <w:t>книгами и журналами, настольными играми, выдача книг, журналов и настольных игр по желанию получателей социальных услуг; организация соревнований по настольным играм (шахматы, шашки и так далее); прием заказа, приобретение и доставка книг, журналов, газет, настольных игр, их оплата за счет средств получателя социальных услуг.</w:t>
            </w:r>
            <w:proofErr w:type="gramEnd"/>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чередующихся мероприятий в день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предоставляется не более пяти раз в неделю, при временном пребывании, в определенное время суток (на срок, определенн</w:t>
            </w:r>
            <w:r w:rsidRPr="00820E70">
              <w:rPr>
                <w:rFonts w:ascii="Times New Roman" w:eastAsia="Times New Roman" w:hAnsi="Times New Roman" w:cs="Times New Roman"/>
                <w:sz w:val="28"/>
                <w:szCs w:val="28"/>
                <w:lang w:eastAsia="ru-RU"/>
              </w:rPr>
              <w:lastRenderedPageBreak/>
              <w:t>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предоставляется в соответствии с условиями договора и ИППСУ, режима работы поставщика социальных услуг, доступности </w:t>
            </w:r>
            <w:r w:rsidRPr="00820E70">
              <w:rPr>
                <w:rFonts w:ascii="Times New Roman" w:eastAsia="Times New Roman" w:hAnsi="Times New Roman" w:cs="Times New Roman"/>
                <w:sz w:val="28"/>
                <w:szCs w:val="28"/>
                <w:lang w:eastAsia="ru-RU"/>
              </w:rPr>
              <w:lastRenderedPageBreak/>
              <w:t>для инвалидов и других лиц, с учетом ограничений их жизнедеятельности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7.</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Стирка, глажка, ремонт нательного белья, одежды, постельных принадлежностей</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комплекс мероприятий: стирку, сушку, глажку, ремонт постельных принадлежностей, которые производятся с соблюдением противоэпидемических и санитарно-гигиенических требований к устройству, содержанию, оборудованию и </w:t>
            </w:r>
            <w:r w:rsidRPr="00820E70">
              <w:rPr>
                <w:rFonts w:ascii="Times New Roman" w:eastAsia="Times New Roman" w:hAnsi="Times New Roman" w:cs="Times New Roman"/>
                <w:sz w:val="28"/>
                <w:szCs w:val="28"/>
                <w:lang w:eastAsia="ru-RU"/>
              </w:rPr>
              <w:lastRenderedPageBreak/>
              <w:t>режиму работы поставщика социальных услуг и обеспечивают полное и своевременное удовлетворение нужд и потребностей получателя социальных услуг в поддержании чистоты постельного белья. Стирка постельных принадлежностей осуществляется с применением моющих и дезинфицирующих сре</w:t>
            </w:r>
            <w:proofErr w:type="gramStart"/>
            <w:r w:rsidRPr="00820E70">
              <w:rPr>
                <w:rFonts w:ascii="Times New Roman" w:eastAsia="Times New Roman" w:hAnsi="Times New Roman" w:cs="Times New Roman"/>
                <w:sz w:val="28"/>
                <w:szCs w:val="28"/>
                <w:lang w:eastAsia="ru-RU"/>
              </w:rPr>
              <w:t>дств в с</w:t>
            </w:r>
            <w:proofErr w:type="gramEnd"/>
            <w:r w:rsidRPr="00820E70">
              <w:rPr>
                <w:rFonts w:ascii="Times New Roman" w:eastAsia="Times New Roman" w:hAnsi="Times New Roman" w:cs="Times New Roman"/>
                <w:sz w:val="28"/>
                <w:szCs w:val="28"/>
                <w:lang w:eastAsia="ru-RU"/>
              </w:rPr>
              <w:t>оответствии с нормативами. Проводятся санитарная обработка, дезинфекция белья, одежды и других вещей получателя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реже одного раза в неделю и по мере загрязнения.</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одна стирка (чистка одежды, санитарная обработка) для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ежедневно,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8.</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Кормление</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подготовку места приема пищи; при необходимости помощь в перемещении получателя социальных услуг к месту приема пищи; кормление с ложки; помощь получателю социальных услуг в питье из чашки или поильника; уборка места приема пищи.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ежедневно, при временном пребывании в определенное время суток.</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помощь в приеме пищи одному получателю социальных услуг в сутки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ежедневно,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9.</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Помощь в выполнении санитарно-гигиенических процедур</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обеспечение надлежащей личной гигиены получателя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ежедневно.</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w:t>
            </w:r>
            <w:r w:rsidRPr="00820E70">
              <w:rPr>
                <w:rFonts w:ascii="Times New Roman" w:eastAsia="Times New Roman" w:hAnsi="Times New Roman" w:cs="Times New Roman"/>
                <w:sz w:val="28"/>
                <w:szCs w:val="28"/>
                <w:lang w:eastAsia="ru-RU"/>
              </w:rPr>
              <w:lastRenderedPageBreak/>
              <w:t>помощь в выполнении санитарно-гигиенических процедур одному получателю социальных услуг в сутки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ежедневно,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предоставляется в соответствии с условиями договора и ИППСУ, режима работы поставщика социальных услуг, </w:t>
            </w:r>
            <w:r w:rsidRPr="00820E70">
              <w:rPr>
                <w:rFonts w:ascii="Times New Roman" w:eastAsia="Times New Roman" w:hAnsi="Times New Roman" w:cs="Times New Roman"/>
                <w:sz w:val="28"/>
                <w:szCs w:val="28"/>
                <w:lang w:eastAsia="ru-RU"/>
              </w:rPr>
              <w:lastRenderedPageBreak/>
              <w:t>доступности для инвалидов и других лиц, с учетом ограничений их жизнедеятельности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10.</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Предоставление транспорта для поездок</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предоставление транспорта при перевозке получателей социальных услуг в медицинские организации для лечения, на консультации и тому подобное, обучения, участия в культурных мероприятиях в пределах населенного пункта, в пределах области.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по мере необходимости, но не реже двух раз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предоставление транспорта при необходимости перевозки получателя социальных услуг в учреждения для лечения, обучения, для участия в </w:t>
            </w:r>
            <w:r w:rsidRPr="00820E70">
              <w:rPr>
                <w:rFonts w:ascii="Times New Roman" w:eastAsia="Times New Roman" w:hAnsi="Times New Roman" w:cs="Times New Roman"/>
                <w:sz w:val="28"/>
                <w:szCs w:val="28"/>
                <w:lang w:eastAsia="ru-RU"/>
              </w:rPr>
              <w:lastRenderedPageBreak/>
              <w:t>культурно-досуговых мероприятиях одному получателю социальных услуг на одну перевозку (туда и обратно)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по мере необходимости, но не реже двух раз в неделю,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Транспортное средство должно быть зарегистрировано в органах ГИБДД, должно быть технически исправным (обязательно наличие талона технического осмотра транспортного средства)</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rPr>
                <w:rFonts w:ascii="Times New Roman" w:eastAsia="Times New Roman" w:hAnsi="Times New Roman" w:cs="Times New Roman"/>
                <w:sz w:val="28"/>
                <w:szCs w:val="28"/>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rPr>
                <w:rFonts w:ascii="Times New Roman" w:eastAsia="Times New Roman" w:hAnsi="Times New Roman" w:cs="Times New Roman"/>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предоставление транспорта при перевозке получателей социальных услуг к месту получения социальных услуг и обратно.</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до пяти раз в неделю при необходимости.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предоставление транспорта для перевозки получателя социальных услуг в учреждение для получения социальных услуг одному получателю социальных услуг на одну перевозку (туда и обратно)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еженедельно, до пяти раз в неделю по мере необходимости,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11.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Обеспечение сохранности личных вещей</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хранение личных вещей получателя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w:t>
            </w:r>
            <w:r w:rsidRPr="00820E70">
              <w:rPr>
                <w:rFonts w:ascii="Times New Roman" w:eastAsia="Times New Roman" w:hAnsi="Times New Roman" w:cs="Times New Roman"/>
                <w:sz w:val="28"/>
                <w:szCs w:val="28"/>
                <w:lang w:eastAsia="ru-RU"/>
              </w:rPr>
              <w:lastRenderedPageBreak/>
              <w:t>предоставления социальной услуги: ежедневно, при временном пребывании, в определенное время суток.</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обеспечение сохранности личных вещей одному получателю социальных услуг в сутки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ежедневно, при временном пребывании, в определенн</w:t>
            </w:r>
            <w:r w:rsidRPr="00820E70">
              <w:rPr>
                <w:rFonts w:ascii="Times New Roman" w:eastAsia="Times New Roman" w:hAnsi="Times New Roman" w:cs="Times New Roman"/>
                <w:sz w:val="28"/>
                <w:szCs w:val="28"/>
                <w:lang w:eastAsia="ru-RU"/>
              </w:rPr>
              <w:lastRenderedPageBreak/>
              <w:t>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предоставляется в соответствии с условиями договора и </w:t>
            </w:r>
            <w:r w:rsidRPr="00820E70">
              <w:rPr>
                <w:rFonts w:ascii="Times New Roman" w:eastAsia="Times New Roman" w:hAnsi="Times New Roman" w:cs="Times New Roman"/>
                <w:sz w:val="28"/>
                <w:szCs w:val="28"/>
                <w:lang w:eastAsia="ru-RU"/>
              </w:rPr>
              <w:lastRenderedPageBreak/>
              <w:t>ИППСУ, режима работы поставщика социальных услуг. В целях обеспечения сохранности личных вещей в помещениях поставщиков социальных услуг оборудуются специальные шкафы (стеллажи) для хранения личных вещей; хранение должно осуществляться в условиях, исключающих порчу вещей и ценностей, их утерю, пользование ими другими лицами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Предоставление возможности для соблюдения личной гигиены</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предоставление возможности для соблюдения личной гигиены (туалетные комнаты, душ и другое). Периодичность предоставления социальной услуги: ежедневно при временном пребывании, в определенное </w:t>
            </w:r>
            <w:r w:rsidRPr="00820E70">
              <w:rPr>
                <w:rFonts w:ascii="Times New Roman" w:eastAsia="Times New Roman" w:hAnsi="Times New Roman" w:cs="Times New Roman"/>
                <w:sz w:val="28"/>
                <w:szCs w:val="28"/>
                <w:lang w:eastAsia="ru-RU"/>
              </w:rPr>
              <w:lastRenderedPageBreak/>
              <w:t>время суток.</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предоставление возможности для соблюдения личной гигиены одному получателю социальных услуг в сутки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ежедневно,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w:t>
            </w:r>
            <w:r w:rsidRPr="00820E70">
              <w:rPr>
                <w:rFonts w:ascii="Times New Roman" w:eastAsia="Times New Roman" w:hAnsi="Times New Roman" w:cs="Times New Roman"/>
                <w:sz w:val="28"/>
                <w:szCs w:val="28"/>
                <w:lang w:eastAsia="ru-RU"/>
              </w:rPr>
              <w:lastRenderedPageBreak/>
              <w:t>учетом ограничений их жизнедеятельности. Обеспечение возможности для соблюдения личной гигиены в соответствии с санитарно-гигиеническими нормами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Предоставление гигиенических услуг лицам, не способным по состоянию здоровья самостоятельно выполнять их</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оказание социально-бытовых услуг индивидуально обслуживающего и гигиенического характера получателю социальных услуг, не способному по состоянию здоровья выполнять обычные житейские процедуры, в том числе такие действия, как встать с постели, лечь в постель, одеться и раздеться, умыться, пользоваться туалетом и другое.</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социальной услуги: ежедневно при временном </w:t>
            </w:r>
            <w:r w:rsidRPr="00820E70">
              <w:rPr>
                <w:rFonts w:ascii="Times New Roman" w:eastAsia="Times New Roman" w:hAnsi="Times New Roman" w:cs="Times New Roman"/>
                <w:sz w:val="28"/>
                <w:szCs w:val="28"/>
                <w:lang w:eastAsia="ru-RU"/>
              </w:rPr>
              <w:lastRenderedPageBreak/>
              <w:t>пребывании, в определенное время суток.</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для одного получателя социальных услуг ежедневно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ежедневно,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Отправка за счет средств получателя социальных услуг почтовой корреспонденции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написание писем под диктовку, прочтение писем и телеграмм вслух. Отправка и получение писем и телеграмм за счет средств получателя социальных услуг, имеющего ограничения жизнедеятельности, затрудняющие самостоятельное выполнение вышеуказанных действий.</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по мере возникновения потребности, но не более одного раза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написание и отправка почтовой связью за счет средств получателя социальных услуг </w:t>
            </w:r>
            <w:r w:rsidRPr="00820E70">
              <w:rPr>
                <w:rFonts w:ascii="Times New Roman" w:eastAsia="Times New Roman" w:hAnsi="Times New Roman" w:cs="Times New Roman"/>
                <w:sz w:val="28"/>
                <w:szCs w:val="28"/>
                <w:lang w:eastAsia="ru-RU"/>
              </w:rPr>
              <w:lastRenderedPageBreak/>
              <w:t>письменной корреспонденции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по мере возникновения потребности, но не более одного раза в неделю, по обращению получателя социальных услуг,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при условии соблюдения прав и интересов получателей социальных услуг, неразглашения информации, сведений личного характера, ставших известными при оказании услуги</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Социально-медицинские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15.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820E70">
              <w:rPr>
                <w:rFonts w:ascii="Times New Roman" w:eastAsia="Times New Roman" w:hAnsi="Times New Roman" w:cs="Times New Roman"/>
                <w:sz w:val="28"/>
                <w:szCs w:val="28"/>
                <w:lang w:eastAsia="ru-RU"/>
              </w:rPr>
              <w:t>контроль за</w:t>
            </w:r>
            <w:proofErr w:type="gramEnd"/>
            <w:r w:rsidRPr="00820E70">
              <w:rPr>
                <w:rFonts w:ascii="Times New Roman" w:eastAsia="Times New Roman" w:hAnsi="Times New Roman" w:cs="Times New Roman"/>
                <w:sz w:val="28"/>
                <w:szCs w:val="28"/>
                <w:lang w:eastAsia="ru-RU"/>
              </w:rPr>
              <w:t xml:space="preserve"> приемом лекарств и другие)</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услуга включает в себя комплекс необходимых мероприятий: подготовка к проведению процедуры (рабочее место, инструментарий, асептика, подготовка получателя социальных услуг); 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 осуществление перевязок, инъекций по назначению врача (фельдшера) и другое.</w:t>
            </w:r>
            <w:proofErr w:type="gramEnd"/>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Оказание первой доврачебной медицинской помощи.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w:t>
            </w:r>
            <w:r w:rsidRPr="00820E70">
              <w:rPr>
                <w:rFonts w:ascii="Times New Roman" w:eastAsia="Times New Roman" w:hAnsi="Times New Roman" w:cs="Times New Roman"/>
                <w:sz w:val="28"/>
                <w:szCs w:val="28"/>
                <w:lang w:eastAsia="ru-RU"/>
              </w:rPr>
              <w:lastRenderedPageBreak/>
              <w:t>предоставления социальной услуги: не реже одного раза в неделю осуществляется по назначению врача (фельдшера) или по медицинским показаниям. Единица социальной услуги: проведение комплекса необходимых мероприятий по медицинским показаниям (измерение артериального давления, температуры тела, измерение пульса, частоты дыхательных движений, антропометрия, осуществление перевязок, инъекций по назначению врача (фельдшера) и другое) для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реже одного раза в неделю осуществляется по назначению врача (фельдшера) или по медицинским показаниям,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при врачебном назначении, возникновении у получателя социальных услуг временных проблем со здоровьем, не требующих госпитализации в медицинскую организацию</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16.</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Проведение оздоровительных мероприятий</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комплекс периодических мероприятий (занятий): проведение оздоровительной гимнастики, закаливающих и других </w:t>
            </w:r>
            <w:r w:rsidRPr="00820E70">
              <w:rPr>
                <w:rFonts w:ascii="Times New Roman" w:eastAsia="Times New Roman" w:hAnsi="Times New Roman" w:cs="Times New Roman"/>
                <w:sz w:val="28"/>
                <w:szCs w:val="28"/>
                <w:lang w:eastAsia="ru-RU"/>
              </w:rPr>
              <w:lastRenderedPageBreak/>
              <w:t>оздоровительных процедур, проведение занятий по адаптивной физкультуре (общеоздоровительные движения, занятия на тренажерах, ЛФК, дыхательная гимнастика и другое). Участие в проведении занятий зависит от состояния здоровья получателя социальных услуг. Периодичность предоставления социальной услуги: при необходимости до пяти раз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проведение комплекса мероприятий (занятий) в день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при необходимости до пяти раз в неделю, при временном пребывании, в определенное время </w:t>
            </w:r>
            <w:r w:rsidRPr="00820E70">
              <w:rPr>
                <w:rFonts w:ascii="Times New Roman" w:eastAsia="Times New Roman" w:hAnsi="Times New Roman" w:cs="Times New Roman"/>
                <w:sz w:val="28"/>
                <w:szCs w:val="28"/>
                <w:lang w:eastAsia="ru-RU"/>
              </w:rPr>
              <w:lastRenderedPageBreak/>
              <w:t>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предоставляется в соответствии с условиями договора и ИППСУ, режима работы поставщика </w:t>
            </w:r>
            <w:r w:rsidRPr="00820E70">
              <w:rPr>
                <w:rFonts w:ascii="Times New Roman" w:eastAsia="Times New Roman" w:hAnsi="Times New Roman" w:cs="Times New Roman"/>
                <w:sz w:val="28"/>
                <w:szCs w:val="28"/>
                <w:lang w:eastAsia="ru-RU"/>
              </w:rPr>
              <w:lastRenderedPageBreak/>
              <w:t>социальных услуг по назначению и под наблюдением медицинского работника в целях укрепления здоровья получателя социальных услуг</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17.</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Систематическое наблюдение за получателями социальных услуг для выявления отклонений в состоянии их здоровья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выслушивание и наблюдение получателя социальных услуг, опрос и осмотр получателя социальных услуг, выявление отклонений в состоянии здоровья (при их наличии).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w:t>
            </w:r>
            <w:r w:rsidRPr="00820E70">
              <w:rPr>
                <w:rFonts w:ascii="Times New Roman" w:eastAsia="Times New Roman" w:hAnsi="Times New Roman" w:cs="Times New Roman"/>
                <w:sz w:val="28"/>
                <w:szCs w:val="28"/>
                <w:lang w:eastAsia="ru-RU"/>
              </w:rPr>
              <w:lastRenderedPageBreak/>
              <w:t>предоставления социальной услуги: услуга осуществляется по мере необходимости до пяти раз в неделю в период предоставления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опрос и осмотр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по мере необходимости до пяти раз в неделю, при временном пребывании, в определенное время суток (на срок, определенн</w:t>
            </w:r>
            <w:r w:rsidRPr="00820E70">
              <w:rPr>
                <w:rFonts w:ascii="Times New Roman" w:eastAsia="Times New Roman" w:hAnsi="Times New Roman" w:cs="Times New Roman"/>
                <w:sz w:val="28"/>
                <w:szCs w:val="28"/>
                <w:lang w:eastAsia="ru-RU"/>
              </w:rPr>
              <w:lastRenderedPageBreak/>
              <w:t>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предоставляется в соответствии с условиями договора и ИППСУ, режима работы поставщика социальных услуг, в случае возникновения </w:t>
            </w:r>
            <w:r w:rsidRPr="00820E70">
              <w:rPr>
                <w:rFonts w:ascii="Times New Roman" w:eastAsia="Times New Roman" w:hAnsi="Times New Roman" w:cs="Times New Roman"/>
                <w:sz w:val="28"/>
                <w:szCs w:val="28"/>
                <w:lang w:eastAsia="ru-RU"/>
              </w:rPr>
              <w:lastRenderedPageBreak/>
              <w:t>у получателя социальных услуг временных проблем со здоровьем, не требующих госпитализации в медицинскую организацию</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18.</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выявление в беседе с получателем социальных услуг беспокоящих его социально-медицинских вопросов, разъяснение возможных путей их решения.</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раза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консультирование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не более одного раза в неделю,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19.</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Содействие в проведении </w:t>
            </w:r>
            <w:proofErr w:type="gramStart"/>
            <w:r w:rsidRPr="00820E70">
              <w:rPr>
                <w:rFonts w:ascii="Times New Roman" w:eastAsia="Times New Roman" w:hAnsi="Times New Roman" w:cs="Times New Roman"/>
                <w:sz w:val="28"/>
                <w:szCs w:val="28"/>
                <w:lang w:eastAsia="ru-RU"/>
              </w:rPr>
              <w:t>медико-социальной</w:t>
            </w:r>
            <w:proofErr w:type="gramEnd"/>
            <w:r w:rsidRPr="00820E70">
              <w:rPr>
                <w:rFonts w:ascii="Times New Roman" w:eastAsia="Times New Roman" w:hAnsi="Times New Roman" w:cs="Times New Roman"/>
                <w:sz w:val="28"/>
                <w:szCs w:val="28"/>
                <w:lang w:eastAsia="ru-RU"/>
              </w:rPr>
              <w:t xml:space="preserve"> экспертизы</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содействие в проведении </w:t>
            </w:r>
            <w:proofErr w:type="gramStart"/>
            <w:r w:rsidRPr="00820E70">
              <w:rPr>
                <w:rFonts w:ascii="Times New Roman" w:eastAsia="Times New Roman" w:hAnsi="Times New Roman" w:cs="Times New Roman"/>
                <w:sz w:val="28"/>
                <w:szCs w:val="28"/>
                <w:lang w:eastAsia="ru-RU"/>
              </w:rPr>
              <w:t>медико-социальной</w:t>
            </w:r>
            <w:proofErr w:type="gramEnd"/>
            <w:r w:rsidRPr="00820E70">
              <w:rPr>
                <w:rFonts w:ascii="Times New Roman" w:eastAsia="Times New Roman" w:hAnsi="Times New Roman" w:cs="Times New Roman"/>
                <w:sz w:val="28"/>
                <w:szCs w:val="28"/>
                <w:lang w:eastAsia="ru-RU"/>
              </w:rPr>
              <w:t xml:space="preserve"> экспертизы (получение </w:t>
            </w:r>
            <w:r w:rsidRPr="00820E70">
              <w:rPr>
                <w:rFonts w:ascii="Times New Roman" w:eastAsia="Times New Roman" w:hAnsi="Times New Roman" w:cs="Times New Roman"/>
                <w:sz w:val="28"/>
                <w:szCs w:val="28"/>
                <w:lang w:eastAsia="ru-RU"/>
              </w:rPr>
              <w:lastRenderedPageBreak/>
              <w:t xml:space="preserve">направления, составление заявления на проведение экспертизы, сбор необходимых документов и другое), сопровождение получателя социальных услуг на медико-социальную экспертизу с целью первичного освидетельствования, очередного переосвидетельствования, разработки индивидуальной программы реабилитации или </w:t>
            </w:r>
            <w:proofErr w:type="spellStart"/>
            <w:r w:rsidRPr="00820E70">
              <w:rPr>
                <w:rFonts w:ascii="Times New Roman" w:eastAsia="Times New Roman" w:hAnsi="Times New Roman" w:cs="Times New Roman"/>
                <w:sz w:val="28"/>
                <w:szCs w:val="28"/>
                <w:lang w:eastAsia="ru-RU"/>
              </w:rPr>
              <w:t>абилитации</w:t>
            </w:r>
            <w:proofErr w:type="spellEnd"/>
            <w:r w:rsidRPr="00820E70">
              <w:rPr>
                <w:rFonts w:ascii="Times New Roman" w:eastAsia="Times New Roman" w:hAnsi="Times New Roman" w:cs="Times New Roman"/>
                <w:sz w:val="28"/>
                <w:szCs w:val="28"/>
                <w:lang w:eastAsia="ru-RU"/>
              </w:rPr>
              <w:t>.</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раза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комплекс мероприятий по содействию в проведении </w:t>
            </w:r>
            <w:proofErr w:type="gramStart"/>
            <w:r w:rsidRPr="00820E70">
              <w:rPr>
                <w:rFonts w:ascii="Times New Roman" w:eastAsia="Times New Roman" w:hAnsi="Times New Roman" w:cs="Times New Roman"/>
                <w:sz w:val="28"/>
                <w:szCs w:val="28"/>
                <w:lang w:eastAsia="ru-RU"/>
              </w:rPr>
              <w:t>медико-социальной</w:t>
            </w:r>
            <w:proofErr w:type="gramEnd"/>
            <w:r w:rsidRPr="00820E70">
              <w:rPr>
                <w:rFonts w:ascii="Times New Roman" w:eastAsia="Times New Roman" w:hAnsi="Times New Roman" w:cs="Times New Roman"/>
                <w:sz w:val="28"/>
                <w:szCs w:val="28"/>
                <w:lang w:eastAsia="ru-RU"/>
              </w:rPr>
              <w:t xml:space="preserve"> экспертизы в отношении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не более одного раза в год, при временном пребывании, в </w:t>
            </w:r>
            <w:r w:rsidRPr="00820E70">
              <w:rPr>
                <w:rFonts w:ascii="Times New Roman" w:eastAsia="Times New Roman" w:hAnsi="Times New Roman" w:cs="Times New Roman"/>
                <w:sz w:val="28"/>
                <w:szCs w:val="28"/>
                <w:lang w:eastAsia="ru-RU"/>
              </w:rPr>
              <w:lastRenderedPageBreak/>
              <w:t>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предоставляется в соответствии с условиями договора и </w:t>
            </w:r>
            <w:r w:rsidRPr="00820E70">
              <w:rPr>
                <w:rFonts w:ascii="Times New Roman" w:eastAsia="Times New Roman" w:hAnsi="Times New Roman" w:cs="Times New Roman"/>
                <w:sz w:val="28"/>
                <w:szCs w:val="28"/>
                <w:lang w:eastAsia="ru-RU"/>
              </w:rPr>
              <w:lastRenderedPageBreak/>
              <w:t>ИППСУ, режима работы поставщика социальных услуг, доступности для инвалидов и других лиц, с учетом ограничений их жизнедеятельности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20.</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Организация прохождения диспансеризации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запись получателя социальных услуг на прием к </w:t>
            </w:r>
            <w:r w:rsidRPr="00820E70">
              <w:rPr>
                <w:rFonts w:ascii="Times New Roman" w:eastAsia="Times New Roman" w:hAnsi="Times New Roman" w:cs="Times New Roman"/>
                <w:sz w:val="28"/>
                <w:szCs w:val="28"/>
                <w:lang w:eastAsia="ru-RU"/>
              </w:rPr>
              <w:lastRenderedPageBreak/>
              <w:t>специалисту (специалистам) медицинской организации; сопровождение в медицинскую организацию для проведения диспансеризации; подготовку пакета документов для постановки получателя социальных услуг на диспансерный учет в территориальной медицинской организации, получение итогов диспансеризации, оказание содействия в исполнении рекомендаций по итогам диспансеризации.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услуга предоставляется не более одного раза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по содействию в организации проведения диспансеризации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не более одного раза в год согласно графику </w:t>
            </w:r>
            <w:r w:rsidRPr="00820E70">
              <w:rPr>
                <w:rFonts w:ascii="Times New Roman" w:eastAsia="Times New Roman" w:hAnsi="Times New Roman" w:cs="Times New Roman"/>
                <w:sz w:val="28"/>
                <w:szCs w:val="28"/>
                <w:lang w:eastAsia="ru-RU"/>
              </w:rPr>
              <w:lastRenderedPageBreak/>
              <w:t>проведения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предоставляется в соответствии с условиями </w:t>
            </w:r>
            <w:r w:rsidRPr="00820E70">
              <w:rPr>
                <w:rFonts w:ascii="Times New Roman" w:eastAsia="Times New Roman" w:hAnsi="Times New Roman" w:cs="Times New Roman"/>
                <w:sz w:val="28"/>
                <w:szCs w:val="28"/>
                <w:lang w:eastAsia="ru-RU"/>
              </w:rPr>
              <w:lastRenderedPageBreak/>
              <w:t>договора и ИППСУ, режима работы поставщика социальных услуг, доступности для инвалидов и других лиц, с учетом ограничений их жизнедеятельности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Содействие в получении медицинской помощи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обращение в медицинские организации с целью организации получения получателем социальных услуг своевременной медицинской помощи (запись на прием к врачу, вызов врача) по телефону или через информационно-телекоммуникационную сеть "Интернет". 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(запись на прием к врачу, получение талона на прием к врачу).</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раза в месяц, по мере необходимости.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обращение в одну медицинскую </w:t>
            </w:r>
            <w:r w:rsidRPr="00820E70">
              <w:rPr>
                <w:rFonts w:ascii="Times New Roman" w:eastAsia="Times New Roman" w:hAnsi="Times New Roman" w:cs="Times New Roman"/>
                <w:sz w:val="28"/>
                <w:szCs w:val="28"/>
                <w:lang w:eastAsia="ru-RU"/>
              </w:rPr>
              <w:lastRenderedPageBreak/>
              <w:t>организацию в интересах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одного раза в месяц, по мере необходимости,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при возникновении у получателя социальной услуги временных проблем со здоровьем</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Социально-психологические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22.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Социально-психологическое консультирование, в том числе по вопросам внутрисемейных отношений</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 xml:space="preserve">услуга включает в себя оказание получателю социальных услуг квалифицированной помощи в решении </w:t>
            </w:r>
            <w:proofErr w:type="spellStart"/>
            <w:r w:rsidRPr="00820E70">
              <w:rPr>
                <w:rFonts w:ascii="Times New Roman" w:eastAsia="Times New Roman" w:hAnsi="Times New Roman" w:cs="Times New Roman"/>
                <w:sz w:val="28"/>
                <w:szCs w:val="28"/>
                <w:lang w:eastAsia="ru-RU"/>
              </w:rPr>
              <w:t>внутриличностных</w:t>
            </w:r>
            <w:proofErr w:type="spellEnd"/>
            <w:r w:rsidRPr="00820E70">
              <w:rPr>
                <w:rFonts w:ascii="Times New Roman" w:eastAsia="Times New Roman" w:hAnsi="Times New Roman" w:cs="Times New Roman"/>
                <w:sz w:val="28"/>
                <w:szCs w:val="28"/>
                <w:lang w:eastAsia="ru-RU"/>
              </w:rPr>
              <w:t xml:space="preserve"> проблем, проблем межличностного взаимодействия, предупреждение и преодоление социально-психологических проблем: выявление проблем; определение объема и видов предполагаемой помощи в условиях организации, направление на иную помощь, не входящую в компетенцию организации; социально-психологическую помощь получателю социальных услуг в раскрытии и мобилизации внутренних ресурсов, решение и профилактику этих социально-</w:t>
            </w:r>
            <w:r w:rsidRPr="00820E70">
              <w:rPr>
                <w:rFonts w:ascii="Times New Roman" w:eastAsia="Times New Roman" w:hAnsi="Times New Roman" w:cs="Times New Roman"/>
                <w:sz w:val="28"/>
                <w:szCs w:val="28"/>
                <w:lang w:eastAsia="ru-RU"/>
              </w:rPr>
              <w:lastRenderedPageBreak/>
              <w:t>психологических проблем;</w:t>
            </w:r>
            <w:proofErr w:type="gramEnd"/>
            <w:r w:rsidRPr="00820E70">
              <w:rPr>
                <w:rFonts w:ascii="Times New Roman" w:eastAsia="Times New Roman" w:hAnsi="Times New Roman" w:cs="Times New Roman"/>
                <w:sz w:val="28"/>
                <w:szCs w:val="28"/>
                <w:lang w:eastAsia="ru-RU"/>
              </w:rPr>
              <w:t xml:space="preserve"> </w:t>
            </w:r>
            <w:proofErr w:type="gramStart"/>
            <w:r w:rsidRPr="00820E70">
              <w:rPr>
                <w:rFonts w:ascii="Times New Roman" w:eastAsia="Times New Roman" w:hAnsi="Times New Roman" w:cs="Times New Roman"/>
                <w:sz w:val="28"/>
                <w:szCs w:val="28"/>
                <w:lang w:eastAsia="ru-RU"/>
              </w:rPr>
              <w:t xml:space="preserve">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w:t>
            </w:r>
            <w:proofErr w:type="spellStart"/>
            <w:r w:rsidRPr="00820E70">
              <w:rPr>
                <w:rFonts w:ascii="Times New Roman" w:eastAsia="Times New Roman" w:hAnsi="Times New Roman" w:cs="Times New Roman"/>
                <w:sz w:val="28"/>
                <w:szCs w:val="28"/>
                <w:lang w:eastAsia="ru-RU"/>
              </w:rPr>
              <w:t>внутриличностный</w:t>
            </w:r>
            <w:proofErr w:type="spellEnd"/>
            <w:r w:rsidRPr="00820E70">
              <w:rPr>
                <w:rFonts w:ascii="Times New Roman" w:eastAsia="Times New Roman" w:hAnsi="Times New Roman" w:cs="Times New Roman"/>
                <w:sz w:val="28"/>
                <w:szCs w:val="28"/>
                <w:lang w:eastAsia="ru-RU"/>
              </w:rPr>
              <w:t xml:space="preserve"> конфликт и иные проблемы); оказание квалифицированной психологической помощи получателям социальных услуг, злоупотребляющим алкоголем и употребляющим наркотические средства; разъяснение получателю социальных услуг сути проблем и определение возможных путей их решения;</w:t>
            </w:r>
            <w:proofErr w:type="gramEnd"/>
            <w:r w:rsidRPr="00820E70">
              <w:rPr>
                <w:rFonts w:ascii="Times New Roman" w:eastAsia="Times New Roman" w:hAnsi="Times New Roman" w:cs="Times New Roman"/>
                <w:sz w:val="28"/>
                <w:szCs w:val="28"/>
                <w:lang w:eastAsia="ru-RU"/>
              </w:rPr>
              <w:t xml:space="preserve"> определение реакции получателя социальных услуг </w:t>
            </w:r>
            <w:r w:rsidRPr="00820E70">
              <w:rPr>
                <w:rFonts w:ascii="Times New Roman" w:eastAsia="Times New Roman" w:hAnsi="Times New Roman" w:cs="Times New Roman"/>
                <w:sz w:val="28"/>
                <w:szCs w:val="28"/>
                <w:lang w:eastAsia="ru-RU"/>
              </w:rPr>
              <w:lastRenderedPageBreak/>
              <w:t>на имеющиеся проблемы и уровня мотивации к их преодолению; разработку для получателя социальных услуг рекомендаций по решению стоящих перед ним психологических проблем. Периодичность предоставления социальной услуги: не более одного раза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одна консультация для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по мере необходимости,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на основе сообщенной получателем социальных услуг информации, обсуждения с ним возникших социально-психологических проблем</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беседы, общение, выслушивание, подбадривание, мотивацию к активности, психологическую поддержку жизненного тонуса получателя социальных услуг, подведение итогов, рекомендации. Периодичность предоставления социальной услуги: не более одного раза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w:t>
            </w:r>
            <w:r w:rsidRPr="00820E70">
              <w:rPr>
                <w:rFonts w:ascii="Times New Roman" w:eastAsia="Times New Roman" w:hAnsi="Times New Roman" w:cs="Times New Roman"/>
                <w:sz w:val="28"/>
                <w:szCs w:val="28"/>
                <w:lang w:eastAsia="ru-RU"/>
              </w:rPr>
              <w:lastRenderedPageBreak/>
              <w:t>психологическая помощь и поддержка, в том числе гражданам, осуществляющим уход на дому за тяжелобольными получателями социальных услуг, одно мероприятие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одного раза в неделю с учетом личного желания и согласия получателя социальных услуг,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с учетом личного желания и согласия получателя социальных услуг психологом.</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Персонал должен иметь профессиональную подготовку и соответствовать квалификационным требованиям, установленны</w:t>
            </w:r>
            <w:r w:rsidRPr="00820E70">
              <w:rPr>
                <w:rFonts w:ascii="Times New Roman" w:eastAsia="Times New Roman" w:hAnsi="Times New Roman" w:cs="Times New Roman"/>
                <w:sz w:val="28"/>
                <w:szCs w:val="28"/>
                <w:lang w:eastAsia="ru-RU"/>
              </w:rPr>
              <w:lastRenderedPageBreak/>
              <w:t>м для соответствующей профессии, специальности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Социально-психологический патронаж</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комплекс мероприятий: 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 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w:t>
            </w:r>
            <w:r w:rsidRPr="00820E70">
              <w:rPr>
                <w:rFonts w:ascii="Times New Roman" w:eastAsia="Times New Roman" w:hAnsi="Times New Roman" w:cs="Times New Roman"/>
                <w:sz w:val="28"/>
                <w:szCs w:val="28"/>
                <w:lang w:eastAsia="ru-RU"/>
              </w:rPr>
              <w:lastRenderedPageBreak/>
              <w:t>визите, подготовка необходимой документации, проведение патронажа, выявление проблем, определение реакции получателя социальных услуг на проблемы, разработка рекомендаций).</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услуга предоставляется по плану-графику, но не более двух раз в месяц.</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одно посещение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двух раз в месяц,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психологом.</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Оказание психологической (экстренной психологической) помощи, в том числе гражданам, осуществляющим уход на дому за тяжелобольными получателями социальных услуг</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оказание безотлагательной (экстренной) психологической помощи в кризисной ситуации, в том числе по телефону.</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один раз в неделю, экстренно - при необходимости;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оказание </w:t>
            </w:r>
            <w:r w:rsidRPr="00820E70">
              <w:rPr>
                <w:rFonts w:ascii="Times New Roman" w:eastAsia="Times New Roman" w:hAnsi="Times New Roman" w:cs="Times New Roman"/>
                <w:sz w:val="28"/>
                <w:szCs w:val="28"/>
                <w:lang w:eastAsia="ru-RU"/>
              </w:rPr>
              <w:lastRenderedPageBreak/>
              <w:t>психологической помощи, в том числе экстренной,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экстренно - при необходимости;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один раз в неделю при временном пребывании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26.</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Психологическая диагностика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 xml:space="preserve">услуга включает в себя личное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мышления, </w:t>
            </w:r>
            <w:proofErr w:type="spellStart"/>
            <w:r w:rsidRPr="00820E70">
              <w:rPr>
                <w:rFonts w:ascii="Times New Roman" w:eastAsia="Times New Roman" w:hAnsi="Times New Roman" w:cs="Times New Roman"/>
                <w:sz w:val="28"/>
                <w:szCs w:val="28"/>
                <w:lang w:eastAsia="ru-RU"/>
              </w:rPr>
              <w:t>гнозиса</w:t>
            </w:r>
            <w:proofErr w:type="spellEnd"/>
            <w:r w:rsidRPr="00820E70">
              <w:rPr>
                <w:rFonts w:ascii="Times New Roman" w:eastAsia="Times New Roman" w:hAnsi="Times New Roman" w:cs="Times New Roman"/>
                <w:sz w:val="28"/>
                <w:szCs w:val="28"/>
                <w:lang w:eastAsia="ru-RU"/>
              </w:rPr>
              <w:t xml:space="preserve">,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 подготовку психологического заключения с указанием вероятного прогноза, а также направлений </w:t>
            </w:r>
            <w:r w:rsidRPr="00820E70">
              <w:rPr>
                <w:rFonts w:ascii="Times New Roman" w:eastAsia="Times New Roman" w:hAnsi="Times New Roman" w:cs="Times New Roman"/>
                <w:sz w:val="28"/>
                <w:szCs w:val="28"/>
                <w:lang w:eastAsia="ru-RU"/>
              </w:rPr>
              <w:lastRenderedPageBreak/>
              <w:t>коррекционной работы.</w:t>
            </w:r>
            <w:proofErr w:type="gramEnd"/>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двух раз в год; также по запросу специалистов поставщика социальных услуг, с учетом личного желания и согласия получателя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одно мероприятие для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двух раз в год при поступлении получателя социальных услуг и при отчислении; по запросу специалистов поставщика социальных услуг при необходимости, с учетом личного желания и согласия получателя социальных услуг,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Социально-педагогические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27.</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Обучение родственников тяжелобольных получателей социальных услуг практическим навыкам общего ухода за ними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обучение родственников практическим навыкам общего ухода, адаптацию родственников к изменившимся условиям жизни и быта, использование их собственного потенциала в осуществлении общего ухода за больным: выяснение степени владения родственниками навыками общего ухода; наглядное обучение </w:t>
            </w:r>
            <w:r w:rsidRPr="00820E70">
              <w:rPr>
                <w:rFonts w:ascii="Times New Roman" w:eastAsia="Times New Roman" w:hAnsi="Times New Roman" w:cs="Times New Roman"/>
                <w:sz w:val="28"/>
                <w:szCs w:val="28"/>
                <w:lang w:eastAsia="ru-RU"/>
              </w:rPr>
              <w:lastRenderedPageBreak/>
              <w:t>практическим навыкам осуществления процедур общего ухода, в выполнении которых у родственников возникают затруднения; оценку усвоения родственниками вновь приобретенных навыков общего ухода.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четырех раз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одно занятие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услуга предоставляется не более четырех раз в год согласно расписанию занятий и по мере возникновения потребности, при временном пребывании, в определенное время суток (на срок, определенн</w:t>
            </w:r>
            <w:r w:rsidRPr="00820E70">
              <w:rPr>
                <w:rFonts w:ascii="Times New Roman" w:eastAsia="Times New Roman" w:hAnsi="Times New Roman" w:cs="Times New Roman"/>
                <w:sz w:val="28"/>
                <w:szCs w:val="28"/>
                <w:lang w:eastAsia="ru-RU"/>
              </w:rPr>
              <w:lastRenderedPageBreak/>
              <w:t>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услуга должна предоставляться при наличии у получателя социальных услуг родственников, которые могут осуществлять за ним уход</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28.</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самообслуживания, общения и контроля; личное знакомство и установление </w:t>
            </w:r>
            <w:r w:rsidRPr="00820E70">
              <w:rPr>
                <w:rFonts w:ascii="Times New Roman" w:eastAsia="Times New Roman" w:hAnsi="Times New Roman" w:cs="Times New Roman"/>
                <w:sz w:val="28"/>
                <w:szCs w:val="28"/>
                <w:lang w:eastAsia="ru-RU"/>
              </w:rPr>
              <w:lastRenderedPageBreak/>
              <w:t>контакта с получателем социальных услуг, выявление проблем, разработку рекомендаций.</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четырех раз в месяц.</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одно мероприятие для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предоставляется не более четырех раз в месяц согласно расписанию занятий и по мере возникновения потребности, при временном пребывании, в определенное время суток (на </w:t>
            </w:r>
            <w:r w:rsidRPr="00820E70">
              <w:rPr>
                <w:rFonts w:ascii="Times New Roman" w:eastAsia="Times New Roman" w:hAnsi="Times New Roman" w:cs="Times New Roman"/>
                <w:sz w:val="28"/>
                <w:szCs w:val="28"/>
                <w:lang w:eastAsia="ru-RU"/>
              </w:rPr>
              <w:lastRenderedPageBreak/>
              <w:t>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услуга должна предоставляться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29.</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Социально-педагогическая коррекция, включая диагностику и консультирование</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услуга включает в себя: комплекс мероприятий по социально-педагогической коррекции (выбор диагностических методик, подбор коррекционно-педагогических мероприятий, обработку результатов, подготовку заключения с указанием вероятного прогноза, а также направлений коррекционной работы, проведение консультаций и диагностики (при необходимости).</w:t>
            </w:r>
            <w:proofErr w:type="gramEnd"/>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w:t>
            </w:r>
            <w:r w:rsidRPr="00820E70">
              <w:rPr>
                <w:rFonts w:ascii="Times New Roman" w:eastAsia="Times New Roman" w:hAnsi="Times New Roman" w:cs="Times New Roman"/>
                <w:sz w:val="28"/>
                <w:szCs w:val="28"/>
                <w:lang w:eastAsia="ru-RU"/>
              </w:rPr>
              <w:lastRenderedPageBreak/>
              <w:t>социальной услуги: еженедельно, не менее одного раза.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взаимосвязанных ежедневных мероприятий для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услуга предоставляется еженедельно, не менее одного раза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Услугу оказывает персонал, имеющий профессиональную подготовку, соответствующую квалификационным требованиям, установленным для соответствую</w:t>
            </w:r>
            <w:r w:rsidRPr="00820E70">
              <w:rPr>
                <w:rFonts w:ascii="Times New Roman" w:eastAsia="Times New Roman" w:hAnsi="Times New Roman" w:cs="Times New Roman"/>
                <w:sz w:val="28"/>
                <w:szCs w:val="28"/>
                <w:lang w:eastAsia="ru-RU"/>
              </w:rPr>
              <w:lastRenderedPageBreak/>
              <w:t>щей профессии, специальности</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Социально-трудовые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30.</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Проведение мероприятий по использованию остаточных трудовых возможностей и обучению доступным профессиональным навыкам</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 xml:space="preserve">услуга включает в себя комплекс периодических мероприятий (занятий) по возможному восстановлению профессиональных навыков и овладению новыми профессиями: помощь в выборе профессии в соответствии с физическими возможностями и умственными способностями; проведение групповых и индивидуальных занятий по профориентации; организацию разнообразных видов (направлений) трудовой деятельности, отличающихся по характеру сложности и </w:t>
            </w:r>
            <w:r w:rsidRPr="00820E70">
              <w:rPr>
                <w:rFonts w:ascii="Times New Roman" w:eastAsia="Times New Roman" w:hAnsi="Times New Roman" w:cs="Times New Roman"/>
                <w:sz w:val="28"/>
                <w:szCs w:val="28"/>
                <w:lang w:eastAsia="ru-RU"/>
              </w:rPr>
              <w:lastRenderedPageBreak/>
              <w:t>отвечающих возможностям граждан с различным уровнем остаточной трудоспособности;</w:t>
            </w:r>
            <w:proofErr w:type="gramEnd"/>
            <w:r w:rsidRPr="00820E70">
              <w:rPr>
                <w:rFonts w:ascii="Times New Roman" w:eastAsia="Times New Roman" w:hAnsi="Times New Roman" w:cs="Times New Roman"/>
                <w:sz w:val="28"/>
                <w:szCs w:val="28"/>
                <w:lang w:eastAsia="ru-RU"/>
              </w:rPr>
              <w:t xml:space="preserve"> привлечение получателей социальных услуг к посильной трудовой деятельности, совмещаемой с реабилитацией и отдыхом в зависимости от состояния здоровья, с целью поддержания активного образа жизни.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менее одного мероприятия (занятия)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одно мероприятие (занятие) для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не менее одного мероприятия (занятия) в неделю, в соответствии с планом мероприятий, в том числе и с целью реализации рекомендаций ИПРА, при временном пребывании, в определенное время суток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Услугу оказывают специалисты, должностными обязанностями которых предусмотрено проведение мероприятий по использованию трудовых возможностей. Персонал должен иметь профессиональную подготовку и соответствовать квалификацио</w:t>
            </w:r>
            <w:r w:rsidRPr="00820E70">
              <w:rPr>
                <w:rFonts w:ascii="Times New Roman" w:eastAsia="Times New Roman" w:hAnsi="Times New Roman" w:cs="Times New Roman"/>
                <w:sz w:val="28"/>
                <w:szCs w:val="28"/>
                <w:lang w:eastAsia="ru-RU"/>
              </w:rPr>
              <w:lastRenderedPageBreak/>
              <w:t>нным требованиям, установленным для соответствующей профессии, специальности. При условии соблюдения индивидуальных психических и физических особенностей получателя социальных услуг</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31.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Оказание помощи в трудоустройстве</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предоставление получателю социальных услуг объективной информации о состоянии рынка рабочих мест в населенном пункте; оказание </w:t>
            </w:r>
            <w:r w:rsidRPr="00820E70">
              <w:rPr>
                <w:rFonts w:ascii="Times New Roman" w:eastAsia="Times New Roman" w:hAnsi="Times New Roman" w:cs="Times New Roman"/>
                <w:sz w:val="28"/>
                <w:szCs w:val="28"/>
                <w:lang w:eastAsia="ru-RU"/>
              </w:rPr>
              <w:lastRenderedPageBreak/>
              <w:t>практической помощи в поиске и выборе места и характера работы (временной или сезонной, с сокращенным рабочим днем); устройство на курсы переподготовки через службу занятости.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услуга предоставляется не более одного раза в 6 месяцев (при необходимости).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одно мероприятие для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не более одного раза в 6 месяцев по мере необходимости, при временном пребывании, в определенное время </w:t>
            </w:r>
            <w:r w:rsidRPr="00820E70">
              <w:rPr>
                <w:rFonts w:ascii="Times New Roman" w:eastAsia="Times New Roman" w:hAnsi="Times New Roman" w:cs="Times New Roman"/>
                <w:sz w:val="28"/>
                <w:szCs w:val="28"/>
                <w:lang w:eastAsia="ru-RU"/>
              </w:rPr>
              <w:lastRenderedPageBreak/>
              <w:t>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предоставляется в соответствии с условиями договора и ИППСУ, режима работы поставщика социальных </w:t>
            </w:r>
            <w:r w:rsidRPr="00820E70">
              <w:rPr>
                <w:rFonts w:ascii="Times New Roman" w:eastAsia="Times New Roman" w:hAnsi="Times New Roman" w:cs="Times New Roman"/>
                <w:sz w:val="28"/>
                <w:szCs w:val="28"/>
                <w:lang w:eastAsia="ru-RU"/>
              </w:rPr>
              <w:lastRenderedPageBreak/>
              <w:t>услуг, при условии соблюдения индивидуальных психических и физических особенностей получателя социальных услуг</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32.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Организация помощи в получении образования и (или) профессии инвалидами (детьми-инвалидами) в соответствии с их способностями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организацию помощи в получении образования инвалидам (в том числе детям-инвалидам) в соответствии с их физическими возможностями и умственными способностями. Предоставление получателю социальных услуг информации о </w:t>
            </w:r>
            <w:r w:rsidRPr="00820E70">
              <w:rPr>
                <w:rFonts w:ascii="Times New Roman" w:eastAsia="Times New Roman" w:hAnsi="Times New Roman" w:cs="Times New Roman"/>
                <w:sz w:val="28"/>
                <w:szCs w:val="28"/>
                <w:lang w:eastAsia="ru-RU"/>
              </w:rPr>
              <w:lastRenderedPageBreak/>
              <w:t>возможности получения образования в образовательных организациях; помощь в выборе образовательной организации в соответствии с интересами и возможностями получателя социальных услуг; оказание содействия в сборе и подаче документов в образовательную организацию.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услуга предоставляется при необходимости, не более одного раза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содействие в получении образования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одного раза в год по обращению получателя социальных услуг,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предоставляется в соответствии с условиями договора и ИППСУ, режима работы поставщика социальных услуг, с учетом характера инвалидности, физического состояния </w:t>
            </w:r>
            <w:r w:rsidRPr="00820E70">
              <w:rPr>
                <w:rFonts w:ascii="Times New Roman" w:eastAsia="Times New Roman" w:hAnsi="Times New Roman" w:cs="Times New Roman"/>
                <w:sz w:val="28"/>
                <w:szCs w:val="28"/>
                <w:lang w:eastAsia="ru-RU"/>
              </w:rPr>
              <w:lastRenderedPageBreak/>
              <w:t>инвалидов и обеспечивает необходимые для них удобства в процессе воспитания и обучения;</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 учетом способности того или иного инвалида к восприятию и усвоению навыков воспитания или учебного материала</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Социально-правовые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33.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Оказание помощи в оформлении и восстановлении документов получателей социальных услуг</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 xml:space="preserve">услуга включает в себя оказание помощи в оформлении или восстановлении утерянных документов, выполнение </w:t>
            </w:r>
            <w:r w:rsidRPr="00820E70">
              <w:rPr>
                <w:rFonts w:ascii="Times New Roman" w:eastAsia="Times New Roman" w:hAnsi="Times New Roman" w:cs="Times New Roman"/>
                <w:sz w:val="28"/>
                <w:szCs w:val="28"/>
                <w:lang w:eastAsia="ru-RU"/>
              </w:rPr>
              <w:lastRenderedPageBreak/>
              <w:t>необходимых действий для оформления или восстановления утраченных документов, содействие в оформлении регистрации по месту пребывания в паспортно-визовой службе органов внутренних дел, оказание помощи в подготовке и направлении в соответствующие организации писем, запросов и других документов, необходимых для оказания помощи в поиске родственников, оказание помощи в подготовке документов</w:t>
            </w:r>
            <w:proofErr w:type="gramEnd"/>
            <w:r w:rsidRPr="00820E70">
              <w:rPr>
                <w:rFonts w:ascii="Times New Roman" w:eastAsia="Times New Roman" w:hAnsi="Times New Roman" w:cs="Times New Roman"/>
                <w:sz w:val="28"/>
                <w:szCs w:val="28"/>
                <w:lang w:eastAsia="ru-RU"/>
              </w:rPr>
              <w:t xml:space="preserve"> для постановки на учет нуждающихся в получении жилой площади (при наличии оснований), а также осуществление судебного сопровождения по вопросу восстановления прав на утраченное жилье, оказание помощи в подготовке документов, направляемых в различные </w:t>
            </w:r>
            <w:r w:rsidRPr="00820E70">
              <w:rPr>
                <w:rFonts w:ascii="Times New Roman" w:eastAsia="Times New Roman" w:hAnsi="Times New Roman" w:cs="Times New Roman"/>
                <w:sz w:val="28"/>
                <w:szCs w:val="28"/>
                <w:lang w:eastAsia="ru-RU"/>
              </w:rPr>
              <w:lastRenderedPageBreak/>
              <w:t>инстанции по различным конкретным проблемам.</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раза в месяц.</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по оказанию помощи в оформлении и (или) восстановлении одного документа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одного раза в месяц по мере необходимости, при временном пребывании</w:t>
            </w:r>
            <w:r w:rsidRPr="00820E70">
              <w:rPr>
                <w:rFonts w:ascii="Times New Roman" w:eastAsia="Times New Roman" w:hAnsi="Times New Roman" w:cs="Times New Roman"/>
                <w:sz w:val="28"/>
                <w:szCs w:val="28"/>
                <w:lang w:eastAsia="ru-RU"/>
              </w:rPr>
              <w:lastRenderedPageBreak/>
              <w:t>,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предоставляется в соответствии с условиями договора и ИППСУ, режима </w:t>
            </w:r>
            <w:r w:rsidRPr="00820E70">
              <w:rPr>
                <w:rFonts w:ascii="Times New Roman" w:eastAsia="Times New Roman" w:hAnsi="Times New Roman" w:cs="Times New Roman"/>
                <w:sz w:val="28"/>
                <w:szCs w:val="28"/>
                <w:lang w:eastAsia="ru-RU"/>
              </w:rPr>
              <w:lastRenderedPageBreak/>
              <w:t>работы поставщика социальных услуг с учетом своевременного решения проблем и трудностей, возникающих у получателя социальных услуг по оформлению или восстановлению утраченных документов, необходимых гражданину Российской Федерации в соответствии с законодательством Российской Федерации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34.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Оказание помощи в получении юридических услуг</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 информирование получателя социальных услуг о возможностях получения бесплатной квалифицированной помощи в соответствии с действующим </w:t>
            </w:r>
            <w:r w:rsidRPr="00820E70">
              <w:rPr>
                <w:rFonts w:ascii="Times New Roman" w:eastAsia="Times New Roman" w:hAnsi="Times New Roman" w:cs="Times New Roman"/>
                <w:sz w:val="28"/>
                <w:szCs w:val="28"/>
                <w:lang w:eastAsia="ru-RU"/>
              </w:rPr>
              <w:lastRenderedPageBreak/>
              <w:t>законодательством о бесплатной юридической помощи.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Поставщик социальных услуг оказывает бесплатную юридическую помощь лично или помогает получателю социальных услуг в получении бесплатной юридической помощи от сторонних адвокатов, юридических фирм, организаций.</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при необходимости, не более двух раз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по оказанию помощи в получении юридических услуг (содействие в получении бесплатной юридической помощи от сторонних адвокатов, юридических фирм, организаций)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двух раз в неделю по мере необходимости,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при условии своевременного решения юридических проблем получателя социальных услуг</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35.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Обучение инвалидов (детей-инвалидов) пользованию средствами ухода и техническими средствами реабилитации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развитие у инвалидов (детей-инвалидов) практических навыков, умений самостоятельно пользоваться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w:t>
            </w:r>
            <w:proofErr w:type="spellStart"/>
            <w:r w:rsidRPr="00820E70">
              <w:rPr>
                <w:rFonts w:ascii="Times New Roman" w:eastAsia="Times New Roman" w:hAnsi="Times New Roman" w:cs="Times New Roman"/>
                <w:sz w:val="28"/>
                <w:szCs w:val="28"/>
                <w:lang w:eastAsia="ru-RU"/>
              </w:rPr>
              <w:t>абилитационного</w:t>
            </w:r>
            <w:proofErr w:type="spellEnd"/>
            <w:r w:rsidRPr="00820E70">
              <w:rPr>
                <w:rFonts w:ascii="Times New Roman" w:eastAsia="Times New Roman" w:hAnsi="Times New Roman" w:cs="Times New Roman"/>
                <w:sz w:val="28"/>
                <w:szCs w:val="28"/>
                <w:lang w:eastAsia="ru-RU"/>
              </w:rPr>
              <w:t xml:space="preserve">) потенциала получателя социальных услуг по записям специалистов МСЭ; </w:t>
            </w:r>
            <w:proofErr w:type="gramStart"/>
            <w:r w:rsidRPr="00820E70">
              <w:rPr>
                <w:rFonts w:ascii="Times New Roman" w:eastAsia="Times New Roman" w:hAnsi="Times New Roman" w:cs="Times New Roman"/>
                <w:sz w:val="28"/>
                <w:szCs w:val="28"/>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w:t>
            </w:r>
            <w:proofErr w:type="spellStart"/>
            <w:r w:rsidRPr="00820E70">
              <w:rPr>
                <w:rFonts w:ascii="Times New Roman" w:eastAsia="Times New Roman" w:hAnsi="Times New Roman" w:cs="Times New Roman"/>
                <w:sz w:val="28"/>
                <w:szCs w:val="28"/>
                <w:lang w:eastAsia="ru-RU"/>
              </w:rPr>
              <w:t>абилитационным</w:t>
            </w:r>
            <w:proofErr w:type="spellEnd"/>
            <w:r w:rsidRPr="00820E70">
              <w:rPr>
                <w:rFonts w:ascii="Times New Roman" w:eastAsia="Times New Roman" w:hAnsi="Times New Roman" w:cs="Times New Roman"/>
                <w:sz w:val="28"/>
                <w:szCs w:val="28"/>
                <w:lang w:eastAsia="ru-RU"/>
              </w:rPr>
              <w:t xml:space="preserve">) потенциалом получателя социальных услуг; </w:t>
            </w:r>
            <w:r w:rsidRPr="00820E70">
              <w:rPr>
                <w:rFonts w:ascii="Times New Roman" w:eastAsia="Times New Roman" w:hAnsi="Times New Roman" w:cs="Times New Roman"/>
                <w:sz w:val="28"/>
                <w:szCs w:val="28"/>
                <w:lang w:eastAsia="ru-RU"/>
              </w:rPr>
              <w:lastRenderedPageBreak/>
              <w:t>выбор форм и методов работы с получателем социальных услуг; разработку тематики и плана занятий, инструкций по технике безопасности во время занятий; подготовку необходимых технических средств реабилитации, наглядных пособий (таблиц, рисунков, карт, схем) для организации занятий;</w:t>
            </w:r>
            <w:proofErr w:type="gramEnd"/>
            <w:r w:rsidRPr="00820E70">
              <w:rPr>
                <w:rFonts w:ascii="Times New Roman" w:eastAsia="Times New Roman" w:hAnsi="Times New Roman" w:cs="Times New Roman"/>
                <w:sz w:val="28"/>
                <w:szCs w:val="28"/>
                <w:lang w:eastAsia="ru-RU"/>
              </w:rPr>
              <w:t xml:space="preserve">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четырех занятий в месяц.</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комплекс мероприятий по обучению </w:t>
            </w:r>
            <w:r w:rsidRPr="00820E70">
              <w:rPr>
                <w:rFonts w:ascii="Times New Roman" w:eastAsia="Times New Roman" w:hAnsi="Times New Roman" w:cs="Times New Roman"/>
                <w:sz w:val="28"/>
                <w:szCs w:val="28"/>
                <w:lang w:eastAsia="ru-RU"/>
              </w:rPr>
              <w:lastRenderedPageBreak/>
              <w:t>инвалидов (детей-инвалидов) пользованию средствами ухода и техническими средствами реабилитации, одно занятие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четырех занятий в месяц, по мере необходимости,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предоставляется в соответствии с условиями договора и ИППСУ, режима работы поставщика социальных услуг. Социальная услуга предоставляется при внесении технических средств реабилитации </w:t>
            </w:r>
            <w:proofErr w:type="gramStart"/>
            <w:r w:rsidRPr="00820E70">
              <w:rPr>
                <w:rFonts w:ascii="Times New Roman" w:eastAsia="Times New Roman" w:hAnsi="Times New Roman" w:cs="Times New Roman"/>
                <w:sz w:val="28"/>
                <w:szCs w:val="28"/>
                <w:lang w:eastAsia="ru-RU"/>
              </w:rPr>
              <w:t>в</w:t>
            </w:r>
            <w:proofErr w:type="gramEnd"/>
            <w:r w:rsidRPr="00820E70">
              <w:rPr>
                <w:rFonts w:ascii="Times New Roman" w:eastAsia="Times New Roman" w:hAnsi="Times New Roman" w:cs="Times New Roman"/>
                <w:sz w:val="28"/>
                <w:szCs w:val="28"/>
                <w:lang w:eastAsia="ru-RU"/>
              </w:rPr>
              <w:t xml:space="preserve"> </w:t>
            </w:r>
            <w:proofErr w:type="gramStart"/>
            <w:r w:rsidRPr="00820E70">
              <w:rPr>
                <w:rFonts w:ascii="Times New Roman" w:eastAsia="Times New Roman" w:hAnsi="Times New Roman" w:cs="Times New Roman"/>
                <w:sz w:val="28"/>
                <w:szCs w:val="28"/>
                <w:lang w:eastAsia="ru-RU"/>
              </w:rPr>
              <w:t>ИПРА</w:t>
            </w:r>
            <w:proofErr w:type="gramEnd"/>
            <w:r w:rsidRPr="00820E70">
              <w:rPr>
                <w:rFonts w:ascii="Times New Roman" w:eastAsia="Times New Roman" w:hAnsi="Times New Roman" w:cs="Times New Roman"/>
                <w:sz w:val="28"/>
                <w:szCs w:val="28"/>
                <w:lang w:eastAsia="ru-RU"/>
              </w:rPr>
              <w:t xml:space="preserve"> инвалида</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36.</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Проведение социально-реабилитационных мероприятий в сфере социального обслуживания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 xml:space="preserve">услуга включает в себя: комплекс периодический мероприятий по следующим направлениям социальной реабилитации: социально-средовая (информирование и консультирование по обустройству и обеспечению доступности жилого помещения инвалида с учетом ограничений жизнедеятельности; обучение инвалида навыкам пользования объектами окружающей среды; социально-психологическая (психологическую диагностику, индивидуальное психологическое консультирование, ориентированное на решение социально-психологических задач, семейное психологическое </w:t>
            </w:r>
            <w:r w:rsidRPr="00820E70">
              <w:rPr>
                <w:rFonts w:ascii="Times New Roman" w:eastAsia="Times New Roman" w:hAnsi="Times New Roman" w:cs="Times New Roman"/>
                <w:sz w:val="28"/>
                <w:szCs w:val="28"/>
                <w:lang w:eastAsia="ru-RU"/>
              </w:rPr>
              <w:lastRenderedPageBreak/>
              <w:t>консультирование, психологическую коррекцию, психологическую профилактику);</w:t>
            </w:r>
            <w:proofErr w:type="gramEnd"/>
            <w:r w:rsidRPr="00820E70">
              <w:rPr>
                <w:rFonts w:ascii="Times New Roman" w:eastAsia="Times New Roman" w:hAnsi="Times New Roman" w:cs="Times New Roman"/>
                <w:sz w:val="28"/>
                <w:szCs w:val="28"/>
                <w:lang w:eastAsia="ru-RU"/>
              </w:rPr>
              <w:t xml:space="preserve"> содействие в социально-педагогической реабилитации; социокультурная (информирование и консультирование; расширение общего и культурного кругозора, организация посещения культурных мероприятий, культурно-досуговые услуги, направленные на вовлечение инвалида в подготовку и проведение досуговых мероприятий с целью восстановления (формирования) навыков общения, </w:t>
            </w:r>
            <w:proofErr w:type="spellStart"/>
            <w:r w:rsidRPr="00820E70">
              <w:rPr>
                <w:rFonts w:ascii="Times New Roman" w:eastAsia="Times New Roman" w:hAnsi="Times New Roman" w:cs="Times New Roman"/>
                <w:sz w:val="28"/>
                <w:szCs w:val="28"/>
                <w:lang w:eastAsia="ru-RU"/>
              </w:rPr>
              <w:t>межличного</w:t>
            </w:r>
            <w:proofErr w:type="spellEnd"/>
            <w:r w:rsidRPr="00820E70">
              <w:rPr>
                <w:rFonts w:ascii="Times New Roman" w:eastAsia="Times New Roman" w:hAnsi="Times New Roman" w:cs="Times New Roman"/>
                <w:sz w:val="28"/>
                <w:szCs w:val="28"/>
                <w:lang w:eastAsia="ru-RU"/>
              </w:rPr>
              <w:t xml:space="preserve"> взаимодействия, участия в общественной и гражданской жизни).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социальной услуги: услуга предоставляется не более двух раз в неделю (при </w:t>
            </w:r>
            <w:r w:rsidRPr="00820E70">
              <w:rPr>
                <w:rFonts w:ascii="Times New Roman" w:eastAsia="Times New Roman" w:hAnsi="Times New Roman" w:cs="Times New Roman"/>
                <w:sz w:val="28"/>
                <w:szCs w:val="28"/>
                <w:lang w:eastAsia="ru-RU"/>
              </w:rPr>
              <w:lastRenderedPageBreak/>
              <w:t>необходимости).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периодических социально-реабилитационных мероприятий с учетом состояния здоровья получателя социальных услуг в день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не более двух раз в неделю, по мере необходимости,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 и должна обеспечивать своевременное выполнение оптимального для каждого получателя социальных услуг набора социально-реабилитационных мероприятий</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37.</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Обучение навыкам самообслуживания, поведения в быту и общественных местах</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комплекс мероприятий (занятий), направленных на восстановление (формирование) способности инвалида к самостоятельному или сопровождаемому проживанию посредством обучения навыкам самообслуживания, бытовой деятельности и персональной сохранности в быту и общественных местах.</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мероприятия (занятия)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комплекс мероприятий </w:t>
            </w:r>
            <w:r w:rsidRPr="00820E70">
              <w:rPr>
                <w:rFonts w:ascii="Times New Roman" w:eastAsia="Times New Roman" w:hAnsi="Times New Roman" w:cs="Times New Roman"/>
                <w:sz w:val="28"/>
                <w:szCs w:val="28"/>
                <w:lang w:eastAsia="ru-RU"/>
              </w:rPr>
              <w:lastRenderedPageBreak/>
              <w:t>(занятий) в день для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не более одного мероприятия (занятия) в неделю, по мере необходимости, при временном пребывании, в определенное время суток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в соответствии с условиями договора и ИППСУ, режима работы поставщика социальных услуг</w:t>
            </w:r>
          </w:p>
        </w:tc>
      </w:tr>
    </w:tbl>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Примечание.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Поставщиком могут предоставляться социальные услуги по согласованию с получателем социальных услуг сверх установленных стандартом кратностью и периодичностью за дополнительную плату в соответствии с тарифами поставщика.</w:t>
      </w:r>
      <w:r w:rsidRPr="00820E70">
        <w:rPr>
          <w:rFonts w:ascii="Times New Roman" w:eastAsia="Times New Roman" w:hAnsi="Times New Roman" w:cs="Times New Roman"/>
          <w:color w:val="444444"/>
          <w:sz w:val="28"/>
          <w:szCs w:val="28"/>
          <w:lang w:eastAsia="ru-RU"/>
        </w:rPr>
        <w:br/>
      </w:r>
      <w:proofErr w:type="gramEnd"/>
    </w:p>
    <w:p w:rsidR="00820E70" w:rsidRPr="00820E70" w:rsidRDefault="00820E70" w:rsidP="00820E70">
      <w:pPr>
        <w:spacing w:after="240" w:line="240" w:lineRule="auto"/>
        <w:jc w:val="right"/>
        <w:textAlignment w:val="baseline"/>
        <w:outlineLvl w:val="3"/>
        <w:rPr>
          <w:rFonts w:ascii="Times New Roman" w:eastAsia="Times New Roman" w:hAnsi="Times New Roman" w:cs="Times New Roman"/>
          <w:b/>
          <w:bCs/>
          <w:color w:val="444444"/>
          <w:sz w:val="28"/>
          <w:szCs w:val="28"/>
          <w:lang w:eastAsia="ru-RU"/>
        </w:rPr>
      </w:pP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Таблица N 3</w:t>
      </w:r>
    </w:p>
    <w:p w:rsidR="00820E70" w:rsidRPr="00820E70" w:rsidRDefault="00820E70" w:rsidP="00820E70">
      <w:pPr>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820E70">
        <w:rPr>
          <w:rFonts w:ascii="Times New Roman" w:eastAsia="Times New Roman" w:hAnsi="Times New Roman" w:cs="Times New Roman"/>
          <w:b/>
          <w:bCs/>
          <w:color w:val="444444"/>
          <w:sz w:val="28"/>
          <w:szCs w:val="28"/>
          <w:lang w:eastAsia="ru-RU"/>
        </w:rPr>
        <w:br/>
      </w:r>
      <w:r w:rsidRPr="00820E70">
        <w:rPr>
          <w:rFonts w:ascii="Times New Roman" w:eastAsia="Times New Roman" w:hAnsi="Times New Roman" w:cs="Times New Roman"/>
          <w:b/>
          <w:bCs/>
          <w:color w:val="444444"/>
          <w:sz w:val="28"/>
          <w:szCs w:val="28"/>
          <w:lang w:eastAsia="ru-RU"/>
        </w:rPr>
        <w:br/>
        <w:t>СТАНДАРТЫ СОЦИАЛЬНЫХ УСЛУГ В ФОРМЕ СОЦИАЛЬНОГО ОБСЛУЖИВАНИЯ НА ДОМУ</w:t>
      </w:r>
      <w:r w:rsidRPr="00820E70">
        <w:rPr>
          <w:rFonts w:ascii="Times New Roman" w:eastAsia="Times New Roman" w:hAnsi="Times New Roman" w:cs="Times New Roman"/>
          <w:b/>
          <w:bCs/>
          <w:color w:val="444444"/>
          <w:sz w:val="28"/>
          <w:szCs w:val="28"/>
          <w:lang w:eastAsia="ru-RU"/>
        </w:rPr>
        <w:br/>
      </w:r>
    </w:p>
    <w:tbl>
      <w:tblPr>
        <w:tblW w:w="0" w:type="auto"/>
        <w:tblCellMar>
          <w:left w:w="0" w:type="dxa"/>
          <w:right w:w="0" w:type="dxa"/>
        </w:tblCellMar>
        <w:tblLook w:val="04A0" w:firstRow="1" w:lastRow="0" w:firstColumn="1" w:lastColumn="0" w:noHBand="0" w:noVBand="1"/>
      </w:tblPr>
      <w:tblGrid>
        <w:gridCol w:w="588"/>
        <w:gridCol w:w="2274"/>
        <w:gridCol w:w="2398"/>
        <w:gridCol w:w="1841"/>
        <w:gridCol w:w="2254"/>
      </w:tblGrid>
      <w:tr w:rsidR="00820E70" w:rsidRPr="00820E70" w:rsidTr="00820E70">
        <w:trPr>
          <w:trHeight w:val="15"/>
        </w:trPr>
        <w:tc>
          <w:tcPr>
            <w:tcW w:w="554" w:type="dxa"/>
            <w:tcBorders>
              <w:top w:val="nil"/>
              <w:left w:val="nil"/>
              <w:bottom w:val="nil"/>
              <w:right w:val="nil"/>
            </w:tcBorders>
            <w:shd w:val="clear" w:color="auto" w:fill="auto"/>
            <w:hideMark/>
          </w:tcPr>
          <w:p w:rsidR="00820E70" w:rsidRPr="00820E70" w:rsidRDefault="00820E70" w:rsidP="00820E70">
            <w:pPr>
              <w:spacing w:after="0" w:line="240" w:lineRule="auto"/>
              <w:rPr>
                <w:rFonts w:ascii="Times New Roman" w:eastAsia="Times New Roman" w:hAnsi="Times New Roman" w:cs="Times New Roman"/>
                <w:sz w:val="28"/>
                <w:szCs w:val="28"/>
                <w:lang w:eastAsia="ru-RU"/>
              </w:rPr>
            </w:pPr>
          </w:p>
        </w:tc>
        <w:tc>
          <w:tcPr>
            <w:tcW w:w="2957" w:type="dxa"/>
            <w:tcBorders>
              <w:top w:val="nil"/>
              <w:left w:val="nil"/>
              <w:bottom w:val="nil"/>
              <w:right w:val="nil"/>
            </w:tcBorders>
            <w:shd w:val="clear" w:color="auto" w:fill="auto"/>
            <w:hideMark/>
          </w:tcPr>
          <w:p w:rsidR="00820E70" w:rsidRPr="00820E70" w:rsidRDefault="00820E70" w:rsidP="00820E70">
            <w:pPr>
              <w:spacing w:after="0" w:line="240" w:lineRule="auto"/>
              <w:rPr>
                <w:rFonts w:ascii="Times New Roman" w:eastAsia="Times New Roman" w:hAnsi="Times New Roman" w:cs="Times New Roman"/>
                <w:sz w:val="28"/>
                <w:szCs w:val="28"/>
                <w:lang w:eastAsia="ru-RU"/>
              </w:rPr>
            </w:pPr>
          </w:p>
        </w:tc>
        <w:tc>
          <w:tcPr>
            <w:tcW w:w="4066" w:type="dxa"/>
            <w:tcBorders>
              <w:top w:val="nil"/>
              <w:left w:val="nil"/>
              <w:bottom w:val="nil"/>
              <w:right w:val="nil"/>
            </w:tcBorders>
            <w:shd w:val="clear" w:color="auto" w:fill="auto"/>
            <w:hideMark/>
          </w:tcPr>
          <w:p w:rsidR="00820E70" w:rsidRPr="00820E70" w:rsidRDefault="00820E70" w:rsidP="00820E70">
            <w:pPr>
              <w:spacing w:after="0" w:line="240" w:lineRule="auto"/>
              <w:rPr>
                <w:rFonts w:ascii="Times New Roman" w:eastAsia="Times New Roman" w:hAnsi="Times New Roman" w:cs="Times New Roman"/>
                <w:sz w:val="28"/>
                <w:szCs w:val="28"/>
                <w:lang w:eastAsia="ru-RU"/>
              </w:rPr>
            </w:pPr>
          </w:p>
        </w:tc>
        <w:tc>
          <w:tcPr>
            <w:tcW w:w="2772" w:type="dxa"/>
            <w:tcBorders>
              <w:top w:val="nil"/>
              <w:left w:val="nil"/>
              <w:bottom w:val="nil"/>
              <w:right w:val="nil"/>
            </w:tcBorders>
            <w:shd w:val="clear" w:color="auto" w:fill="auto"/>
            <w:hideMark/>
          </w:tcPr>
          <w:p w:rsidR="00820E70" w:rsidRPr="00820E70" w:rsidRDefault="00820E70" w:rsidP="00820E70">
            <w:pPr>
              <w:spacing w:after="0" w:line="240" w:lineRule="auto"/>
              <w:rPr>
                <w:rFonts w:ascii="Times New Roman" w:eastAsia="Times New Roman" w:hAnsi="Times New Roman" w:cs="Times New Roman"/>
                <w:sz w:val="28"/>
                <w:szCs w:val="28"/>
                <w:lang w:eastAsia="ru-RU"/>
              </w:rPr>
            </w:pPr>
          </w:p>
        </w:tc>
        <w:tc>
          <w:tcPr>
            <w:tcW w:w="3881" w:type="dxa"/>
            <w:tcBorders>
              <w:top w:val="nil"/>
              <w:left w:val="nil"/>
              <w:bottom w:val="nil"/>
              <w:right w:val="nil"/>
            </w:tcBorders>
            <w:shd w:val="clear" w:color="auto" w:fill="auto"/>
            <w:hideMark/>
          </w:tcPr>
          <w:p w:rsidR="00820E70" w:rsidRPr="00820E70" w:rsidRDefault="00820E70" w:rsidP="00820E70">
            <w:pPr>
              <w:spacing w:after="0" w:line="240" w:lineRule="auto"/>
              <w:rPr>
                <w:rFonts w:ascii="Times New Roman" w:eastAsia="Times New Roman" w:hAnsi="Times New Roman" w:cs="Times New Roman"/>
                <w:sz w:val="28"/>
                <w:szCs w:val="28"/>
                <w:lang w:eastAsia="ru-RU"/>
              </w:rPr>
            </w:pP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N</w:t>
            </w:r>
          </w:p>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п</w:t>
            </w:r>
            <w:proofErr w:type="gramEnd"/>
            <w:r w:rsidRPr="00820E70">
              <w:rPr>
                <w:rFonts w:ascii="Times New Roman" w:eastAsia="Times New Roman" w:hAnsi="Times New Roman" w:cs="Times New Roman"/>
                <w:sz w:val="28"/>
                <w:szCs w:val="28"/>
                <w:lang w:eastAsia="ru-RU"/>
              </w:rPr>
              <w:t>/п</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Наименование социальной услуги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Описание социальной услуги, в том числе ее объем</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Срок и кратность предоставления социальной услуги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Условие предоставления социальной услуги</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Социально-бытовые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w:t>
            </w:r>
            <w:r w:rsidRPr="00820E70">
              <w:rPr>
                <w:rFonts w:ascii="Times New Roman" w:eastAsia="Times New Roman" w:hAnsi="Times New Roman" w:cs="Times New Roman"/>
                <w:sz w:val="28"/>
                <w:szCs w:val="28"/>
                <w:lang w:eastAsia="ru-RU"/>
              </w:rPr>
              <w:lastRenderedPageBreak/>
              <w:t>средств ухода и реабилитации, книг, газет, журналов</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включает в себя: комплекс мероприятий (покупка за счет средств получателя социальных услуг и доставка на дом продуктов питания, лекарственных средств и изделий </w:t>
            </w:r>
            <w:r w:rsidRPr="00820E70">
              <w:rPr>
                <w:rFonts w:ascii="Times New Roman" w:eastAsia="Times New Roman" w:hAnsi="Times New Roman" w:cs="Times New Roman"/>
                <w:sz w:val="28"/>
                <w:szCs w:val="28"/>
                <w:lang w:eastAsia="ru-RU"/>
              </w:rPr>
              <w:lastRenderedPageBreak/>
              <w:t>медицинского назначения, промышленных товаров первой необходимости, средств санитарии и гигиены, средств ухода и реабилитации, книг, газет, журналов) в соответствии с потребностями получателя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двух раз в неделю по необходимости.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 в день посещения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не более двух раз в неделю по необходимости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суммарный вес доставляемых продуктов питания и товаров не должен превышать 7 кг за одно посещение. Приобретаемые товары должны соответствовать установленным срокам </w:t>
            </w:r>
            <w:r w:rsidRPr="00820E70">
              <w:rPr>
                <w:rFonts w:ascii="Times New Roman" w:eastAsia="Times New Roman" w:hAnsi="Times New Roman" w:cs="Times New Roman"/>
                <w:sz w:val="28"/>
                <w:szCs w:val="28"/>
                <w:lang w:eastAsia="ru-RU"/>
              </w:rPr>
              <w:lastRenderedPageBreak/>
              <w:t>годности. Продукты питания, промышленные товары первой необходимости, средства санитарии и гигиены, средства ухода и реабилитации, книги, газеты, журналы приобретаются в ближайшей торговой точке</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Помощь в приготовлении пищи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 xml:space="preserve">услуга включает в себя комплекс мероприятий: выбор блюда, способ обработки продуктов, условия его приготовления, хранения; подготовка продуктов </w:t>
            </w:r>
            <w:r w:rsidRPr="00820E70">
              <w:rPr>
                <w:rFonts w:ascii="Times New Roman" w:eastAsia="Times New Roman" w:hAnsi="Times New Roman" w:cs="Times New Roman"/>
                <w:sz w:val="28"/>
                <w:szCs w:val="28"/>
                <w:lang w:eastAsia="ru-RU"/>
              </w:rPr>
              <w:lastRenderedPageBreak/>
              <w:t>питания (мытье, чистка, нарезка продуктов, разделка мяса, рыбы, приготовление фарша); контроль со стороны социального работника, либо помощь в приготовлении блюда (закладка и выход готового блюда), либо укладка продуктов в посуду (пакеты) и расстановка их в холодильнике для дальнейшего использования;</w:t>
            </w:r>
            <w:proofErr w:type="gramEnd"/>
            <w:r w:rsidRPr="00820E70">
              <w:rPr>
                <w:rFonts w:ascii="Times New Roman" w:eastAsia="Times New Roman" w:hAnsi="Times New Roman" w:cs="Times New Roman"/>
                <w:sz w:val="28"/>
                <w:szCs w:val="28"/>
                <w:lang w:eastAsia="ru-RU"/>
              </w:rPr>
              <w:t xml:space="preserve"> очистка посуды от остатков пищи, ее мытье моющим средством и расстановка в шкафу.</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до двух раз в неделю по необходимости.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до двух раз в неделю по необходимости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при оказании услуги необходимо соблюдение санитарно-гигиенических требований, норм и правил, соблюдение безопасности труда; рекомендуется </w:t>
            </w:r>
            <w:r w:rsidRPr="00820E70">
              <w:rPr>
                <w:rFonts w:ascii="Times New Roman" w:eastAsia="Times New Roman" w:hAnsi="Times New Roman" w:cs="Times New Roman"/>
                <w:sz w:val="28"/>
                <w:szCs w:val="28"/>
                <w:lang w:eastAsia="ru-RU"/>
              </w:rPr>
              <w:lastRenderedPageBreak/>
              <w:t>использовать посуду, кухонные принадлежности и моющие средства получателя социальных услуг; необходимо использовать продукты питания, приобретенные за счет средств получателя социальных услуг</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Кормление</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услуга включает в себя: обсуждение с получателем социальных услуг меню в соответствии с его потребностями и учетом его состояния здоровья; подготовку продуктов и кухонных приборов, посуды для кормления; приготовление блюда в соответствии с рецептурой, включающей механическую (мытье, очистка, нарезка и тому подобное) и термическую обработку продуктов питания (отваривание, жарка, тушение и так далее);</w:t>
            </w:r>
            <w:proofErr w:type="gramEnd"/>
            <w:r w:rsidRPr="00820E70">
              <w:rPr>
                <w:rFonts w:ascii="Times New Roman" w:eastAsia="Times New Roman" w:hAnsi="Times New Roman" w:cs="Times New Roman"/>
                <w:sz w:val="28"/>
                <w:szCs w:val="28"/>
                <w:lang w:eastAsia="ru-RU"/>
              </w:rPr>
              <w:t xml:space="preserve"> очистку посуды от остатков пищи, ее мытье моющим средством и расстановка в шкафу.</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социальной услуги - </w:t>
            </w:r>
            <w:r w:rsidRPr="00820E70">
              <w:rPr>
                <w:rFonts w:ascii="Times New Roman" w:eastAsia="Times New Roman" w:hAnsi="Times New Roman" w:cs="Times New Roman"/>
                <w:sz w:val="28"/>
                <w:szCs w:val="28"/>
                <w:lang w:eastAsia="ru-RU"/>
              </w:rPr>
              <w:lastRenderedPageBreak/>
              <w:t>еженедельно, по необходимости с учетом состояния здоровья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по необходимости с учетом состояния здоровья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при оказании услуги необходимо соблюдение санитарно-гигиенических требований, норм и правил, соблюдение безопасности труда; рекомендуется использовать посуду, кухонные принадлежности и моющие средства получателя социальных услуг; необходимо использовать продукты питания, приобретенные за счет средств получателя социальных услуг</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Оплата за счет средств получателя социальных услуг жилищно-коммунальных услуг, услуг связи, взноса за капитальный ремонт, уплачиваемого собственниками помещений в многоквартирном доме</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услуга включает в себя комплекс мероприятий: прием заказа от получателя социальных услуг; снятие показаний с приборов учета; помощь в заполнении необходимых квитанций в соответствии с показаниями счетчиков и (или) тарифами; авансирование получателем услуг оплаты услуг; посещение пунктов приема платежей для внесения платы; произведение платежей; расчет с получателем социальных услуг по квитанциям.</w:t>
            </w:r>
            <w:proofErr w:type="gramEnd"/>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двух раз в месяц.</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комплекс мероприятий </w:t>
            </w:r>
            <w:r w:rsidRPr="00820E70">
              <w:rPr>
                <w:rFonts w:ascii="Times New Roman" w:eastAsia="Times New Roman" w:hAnsi="Times New Roman" w:cs="Times New Roman"/>
                <w:sz w:val="28"/>
                <w:szCs w:val="28"/>
                <w:lang w:eastAsia="ru-RU"/>
              </w:rPr>
              <w:lastRenderedPageBreak/>
              <w:t>одному получателю социальных услуг - одна услуга в день посещения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ежемесячно, по необходимости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при оказании услуги необходимо обеспечение своевременности оплаты жилищно-коммунальных услуг и услуг связи и организация регулярного информирования получателя социальных услуг об изменении порядка и условий оплаты жилищно-коммунальных услуг и услуг связи, их стоимости, правилах расчетов, изменениях тарифов на указанные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Сдача за счет средств получателя социальных услуг вещей в стирку, химчистку, ремонт, обратная их доставка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услуга включает в себя комплекс мероприятий: прием заказа от получателя социальных услуг; сбор вещей, требующих стирки, химчистки или ремонта; получение денежных средств от получателя услуг на оплату услуг сервиса; доставку вещей в организации бытового сервиса, занимающиеся стиркой, химчисткой, ремонтом вещей; визуальный осмотр вещей на предмет соответствия качеству оказанной услуги при получении;</w:t>
            </w:r>
            <w:proofErr w:type="gramEnd"/>
            <w:r w:rsidRPr="00820E70">
              <w:rPr>
                <w:rFonts w:ascii="Times New Roman" w:eastAsia="Times New Roman" w:hAnsi="Times New Roman" w:cs="Times New Roman"/>
                <w:sz w:val="28"/>
                <w:szCs w:val="28"/>
                <w:lang w:eastAsia="ru-RU"/>
              </w:rPr>
              <w:t xml:space="preserve"> обратную доставку вещей получателю; окончательный расчет с </w:t>
            </w:r>
            <w:r w:rsidRPr="00820E70">
              <w:rPr>
                <w:rFonts w:ascii="Times New Roman" w:eastAsia="Times New Roman" w:hAnsi="Times New Roman" w:cs="Times New Roman"/>
                <w:sz w:val="28"/>
                <w:szCs w:val="28"/>
                <w:lang w:eastAsia="ru-RU"/>
              </w:rPr>
              <w:lastRenderedPageBreak/>
              <w:t>получателем социальных услуг по квитанции.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двух раз в месяц, вес - не более 7 кг за одну доставку в день посещения.</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ежемесячно, по необходимости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для оказания социальной услуги необходимо наличие на территории </w:t>
            </w:r>
            <w:proofErr w:type="gramStart"/>
            <w:r w:rsidRPr="00820E70">
              <w:rPr>
                <w:rFonts w:ascii="Times New Roman" w:eastAsia="Times New Roman" w:hAnsi="Times New Roman" w:cs="Times New Roman"/>
                <w:sz w:val="28"/>
                <w:szCs w:val="28"/>
                <w:lang w:eastAsia="ru-RU"/>
              </w:rPr>
              <w:t>проживания получателя социальных услуг организаций бытового обслуживания</w:t>
            </w:r>
            <w:proofErr w:type="gramEnd"/>
            <w:r w:rsidRPr="00820E70">
              <w:rPr>
                <w:rFonts w:ascii="Times New Roman" w:eastAsia="Times New Roman" w:hAnsi="Times New Roman" w:cs="Times New Roman"/>
                <w:sz w:val="28"/>
                <w:szCs w:val="28"/>
                <w:lang w:eastAsia="ru-RU"/>
              </w:rPr>
              <w:t>.</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Вес одного заказа (вещей) не должен превышать 7 кг</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6.</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 xml:space="preserve">услуга включает в себя комплекс периодических необходимых мероприятий: содействие в обеспечении топливом для проживающего в жилом помещении без центрального отопления и водоснабжения; обеспечение водой для осуществления нужд первой необходимости; поддержание необходимого температурного режима в жилых </w:t>
            </w:r>
            <w:r w:rsidRPr="00820E70">
              <w:rPr>
                <w:rFonts w:ascii="Times New Roman" w:eastAsia="Times New Roman" w:hAnsi="Times New Roman" w:cs="Times New Roman"/>
                <w:sz w:val="28"/>
                <w:szCs w:val="28"/>
                <w:lang w:eastAsia="ru-RU"/>
              </w:rPr>
              <w:lastRenderedPageBreak/>
              <w:t>помещениях получателя социальных услуг.</w:t>
            </w:r>
            <w:proofErr w:type="gramEnd"/>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Покупка топлива: прием заявки от получателя социальных услуг; авансирование заявки; обращение с заявкой получателя социальных услуг на приобретение топлива в соответствующие организации; помощь в оформлении необходимых документов; информирование получателя услуг о сроках выполнения услуг и способах доставки топлива организациями, принявшими заявки; окончательный расчет с получателем социальных услуг по квитанциям или чекам;</w:t>
            </w:r>
            <w:proofErr w:type="gramEnd"/>
            <w:r w:rsidRPr="00820E70">
              <w:rPr>
                <w:rFonts w:ascii="Times New Roman" w:eastAsia="Times New Roman" w:hAnsi="Times New Roman" w:cs="Times New Roman"/>
                <w:sz w:val="28"/>
                <w:szCs w:val="28"/>
                <w:lang w:eastAsia="ru-RU"/>
              </w:rPr>
              <w:t xml:space="preserve"> </w:t>
            </w:r>
            <w:proofErr w:type="gramStart"/>
            <w:r w:rsidRPr="00820E70">
              <w:rPr>
                <w:rFonts w:ascii="Times New Roman" w:eastAsia="Times New Roman" w:hAnsi="Times New Roman" w:cs="Times New Roman"/>
                <w:sz w:val="28"/>
                <w:szCs w:val="28"/>
                <w:lang w:eastAsia="ru-RU"/>
              </w:rPr>
              <w:t>контроль за</w:t>
            </w:r>
            <w:proofErr w:type="gramEnd"/>
            <w:r w:rsidRPr="00820E70">
              <w:rPr>
                <w:rFonts w:ascii="Times New Roman" w:eastAsia="Times New Roman" w:hAnsi="Times New Roman" w:cs="Times New Roman"/>
                <w:sz w:val="28"/>
                <w:szCs w:val="28"/>
                <w:lang w:eastAsia="ru-RU"/>
              </w:rPr>
              <w:t xml:space="preserve"> доставкой топлива на дом </w:t>
            </w:r>
            <w:proofErr w:type="spellStart"/>
            <w:r w:rsidRPr="00820E70">
              <w:rPr>
                <w:rFonts w:ascii="Times New Roman" w:eastAsia="Times New Roman" w:hAnsi="Times New Roman" w:cs="Times New Roman"/>
                <w:sz w:val="28"/>
                <w:szCs w:val="28"/>
                <w:lang w:eastAsia="ru-RU"/>
              </w:rPr>
              <w:t>топливоснабжающими</w:t>
            </w:r>
            <w:proofErr w:type="spellEnd"/>
            <w:r w:rsidRPr="00820E70">
              <w:rPr>
                <w:rFonts w:ascii="Times New Roman" w:eastAsia="Times New Roman" w:hAnsi="Times New Roman" w:cs="Times New Roman"/>
                <w:sz w:val="28"/>
                <w:szCs w:val="28"/>
                <w:lang w:eastAsia="ru-RU"/>
              </w:rPr>
              <w:t xml:space="preserve"> </w:t>
            </w:r>
            <w:r w:rsidRPr="00820E70">
              <w:rPr>
                <w:rFonts w:ascii="Times New Roman" w:eastAsia="Times New Roman" w:hAnsi="Times New Roman" w:cs="Times New Roman"/>
                <w:sz w:val="28"/>
                <w:szCs w:val="28"/>
                <w:lang w:eastAsia="ru-RU"/>
              </w:rPr>
              <w:lastRenderedPageBreak/>
              <w:t>предприятиями.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закупка топлива осуществляется не более двух раз в год; закупка сжиженного (баллонного) газа осуществляется не более одного раза в квартал: одна услуга - комплекс периодических необходимых мероприятий по закупке.</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Топка печей включает комплекс взаимосвязанных мероприятий: подготовка печи и инвентаря к топке; затопка печи с последующим наблюдением за процессом топки; по окончании топки - закрыть засов, убедившись в полном сгорании топлива; уборка инвентаря, места около печи, шестка одна услуга - комплекс периодических </w:t>
            </w:r>
            <w:r w:rsidRPr="00820E70">
              <w:rPr>
                <w:rFonts w:ascii="Times New Roman" w:eastAsia="Times New Roman" w:hAnsi="Times New Roman" w:cs="Times New Roman"/>
                <w:sz w:val="28"/>
                <w:szCs w:val="28"/>
                <w:lang w:eastAsia="ru-RU"/>
              </w:rPr>
              <w:lastRenderedPageBreak/>
              <w:t>необходимых мероприятий.</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трех раз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Объем доставки топлива за один раз - не более одного мешка дров, двух ведер угля, одного ведра золы (шлака).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Обеспечение водой - комплекс взаимосвязанных мероприятий: подготовка чистой тары под воду; набор воды из ближайшего пригодного для использования источника воды; доставка воды получателю социальных услуг на дом, перелив ее в емкость для хранения, уборка инвентаря.</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одна услуга - комплекс периодических необходимых мероприятий одному получателю.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Периодичность предоставления социальной услуги: не более трех раз в неделю в день посещения, объем - не более четырех ведер (до 30 л)</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покупка топлива не более двух раз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закупка сжиженного (баллонного) газа не более одного раза в квартал;</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топка печи еженедельно с учетом погодных условий, по необходимости;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обеспечение водой еженедельно на срок, определенн</w:t>
            </w:r>
            <w:r w:rsidRPr="00820E70">
              <w:rPr>
                <w:rFonts w:ascii="Times New Roman" w:eastAsia="Times New Roman" w:hAnsi="Times New Roman" w:cs="Times New Roman"/>
                <w:sz w:val="28"/>
                <w:szCs w:val="28"/>
                <w:lang w:eastAsia="ru-RU"/>
              </w:rPr>
              <w:lastRenderedPageBreak/>
              <w:t>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для оказания социальной услуги необходимо наличие </w:t>
            </w:r>
            <w:proofErr w:type="spellStart"/>
            <w:r w:rsidRPr="00820E70">
              <w:rPr>
                <w:rFonts w:ascii="Times New Roman" w:eastAsia="Times New Roman" w:hAnsi="Times New Roman" w:cs="Times New Roman"/>
                <w:sz w:val="28"/>
                <w:szCs w:val="28"/>
                <w:lang w:eastAsia="ru-RU"/>
              </w:rPr>
              <w:t>топливоснабжающих</w:t>
            </w:r>
            <w:proofErr w:type="spellEnd"/>
            <w:r w:rsidRPr="00820E70">
              <w:rPr>
                <w:rFonts w:ascii="Times New Roman" w:eastAsia="Times New Roman" w:hAnsi="Times New Roman" w:cs="Times New Roman"/>
                <w:sz w:val="28"/>
                <w:szCs w:val="28"/>
                <w:lang w:eastAsia="ru-RU"/>
              </w:rPr>
              <w:t xml:space="preserve"> предприятий, расположенных в пределах района проживания получателя социальных услуг, оказывающих запрашиваемые услуги;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отсутствие в жилых помещениях получателя социальных </w:t>
            </w:r>
            <w:r w:rsidRPr="00820E70">
              <w:rPr>
                <w:rFonts w:ascii="Times New Roman" w:eastAsia="Times New Roman" w:hAnsi="Times New Roman" w:cs="Times New Roman"/>
                <w:sz w:val="28"/>
                <w:szCs w:val="28"/>
                <w:lang w:eastAsia="ru-RU"/>
              </w:rPr>
              <w:lastRenderedPageBreak/>
              <w:t>услуг центрального отопления.</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Для оказания социальной услуги необходимо соблюдение мер противопожарной безопасности получателем социальных услуг и социальным работником.</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Печь и печные выходы должны быть исправны и регулярно проходить проверку компетентных служб. При оказании услуги используется инвентарь получателя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для оказания социальной услуги необходимы ведра для переноски емкостью не более 7 л или тара на специально оборудованной тележке, наличие в </w:t>
            </w:r>
            <w:r w:rsidRPr="00820E70">
              <w:rPr>
                <w:rFonts w:ascii="Times New Roman" w:eastAsia="Times New Roman" w:hAnsi="Times New Roman" w:cs="Times New Roman"/>
                <w:sz w:val="28"/>
                <w:szCs w:val="28"/>
                <w:lang w:eastAsia="ru-RU"/>
              </w:rPr>
              <w:lastRenderedPageBreak/>
              <w:t>пределах населенного пункта пригодного для использования источника воды</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7.</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Организация помощи в проведении ремонта жилых помещений</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помощь в оформлении и подаче заявок на ремонт (замену) и (или) обслуживание газового и электрооборудования, сантехники, бытовой техники и других приборов, жилых помещений, содействие в поиске исполнителей ремонтных работ, помощь при оформлении договора (при необходимости); обсуждение с получателем услуг желаемого результата.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социальной услуги: не более одного раза в месяц, жилых помещений - не более одного </w:t>
            </w:r>
            <w:r w:rsidRPr="00820E70">
              <w:rPr>
                <w:rFonts w:ascii="Times New Roman" w:eastAsia="Times New Roman" w:hAnsi="Times New Roman" w:cs="Times New Roman"/>
                <w:sz w:val="28"/>
                <w:szCs w:val="28"/>
                <w:lang w:eastAsia="ru-RU"/>
              </w:rPr>
              <w:lastRenderedPageBreak/>
              <w:t>раза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ежемесячно или ежегодно по необходимости,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для оказания социальной услуги необходимо наличие организаций и рабочих, готовых оказать запрашиваемые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8.</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Обеспечение кратковременного присмотра за детьми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комплекс мероприятий, необходимых законному представителю несовершеннолетнего в уходе за детьми-инвалидами, нуждающимися в постоянном постороннем уходе: оказание помощи при организации режимных процессов ребенка в домашних условиях: дневного сна, гигиенических процедур, приема пищи, игр;</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оказание помощи вне дома: прогулка с ребенком, сопровождение.</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социальной услуги при </w:t>
            </w:r>
            <w:r w:rsidRPr="00820E70">
              <w:rPr>
                <w:rFonts w:ascii="Times New Roman" w:eastAsia="Times New Roman" w:hAnsi="Times New Roman" w:cs="Times New Roman"/>
                <w:sz w:val="28"/>
                <w:szCs w:val="28"/>
                <w:lang w:eastAsia="ru-RU"/>
              </w:rPr>
              <w:lastRenderedPageBreak/>
              <w:t>наличии детей-инвалидов - не более трех раз в неделю, общая продолжительность не более 120 минут в день.</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процесс кратковременного присмотра не предусматривает специальных знаний и медицинской подготовки.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При оказании услуги необходимо соблюдение рекомендаций законного представителя ребенка, предписаний врача.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предоставляется по запросу получателя при наличии в семье детей, в том числе ребенка-инвалида (детей-инвалидов). Услуга предоставляется в случае экстренной необходимости посещения получателем </w:t>
            </w:r>
            <w:r w:rsidRPr="00820E70">
              <w:rPr>
                <w:rFonts w:ascii="Times New Roman" w:eastAsia="Times New Roman" w:hAnsi="Times New Roman" w:cs="Times New Roman"/>
                <w:sz w:val="28"/>
                <w:szCs w:val="28"/>
                <w:lang w:eastAsia="ru-RU"/>
              </w:rPr>
              <w:lastRenderedPageBreak/>
              <w:t>услуг организаций здравоохранения, социальной защиты, аптечных и иных социально значимых учреждений.</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предоставляется на основании письменного заявления-доверенности получателя услуг о предоставлении данной услуги на имя руководителя поставщика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В заявлении-доверенности указывается срок предоставления услуги, наименование посещаемой организации, фамилия, имя, отчество работника - поставщика социальных услуг, которому доверяется присмотр за детьми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9.</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Предоставление гигиенических услуг лицам, не </w:t>
            </w:r>
            <w:r w:rsidRPr="00820E70">
              <w:rPr>
                <w:rFonts w:ascii="Times New Roman" w:eastAsia="Times New Roman" w:hAnsi="Times New Roman" w:cs="Times New Roman"/>
                <w:sz w:val="28"/>
                <w:szCs w:val="28"/>
                <w:lang w:eastAsia="ru-RU"/>
              </w:rPr>
              <w:lastRenderedPageBreak/>
              <w:t>способным по состоянию здоровья самостоятельно выполнять их</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lastRenderedPageBreak/>
              <w:t xml:space="preserve">услуга включает в себя: помощь в выполнении </w:t>
            </w:r>
            <w:r w:rsidRPr="00820E70">
              <w:rPr>
                <w:rFonts w:ascii="Times New Roman" w:eastAsia="Times New Roman" w:hAnsi="Times New Roman" w:cs="Times New Roman"/>
                <w:sz w:val="28"/>
                <w:szCs w:val="28"/>
                <w:lang w:eastAsia="ru-RU"/>
              </w:rPr>
              <w:lastRenderedPageBreak/>
              <w:t>повседневных бытовых процедур, обеспечение надлежащей личной гигиены получателям услуг, не способным самостоятельно себя обслуживать по состоянию здоровья (помощь в перестилании постели, смена нательного белья, умывание, подмывание, обтирание, причесывание; стрижка ногтей на руках и ногах; замена памперсов, вынос судна и его мытье; прием пищи, уход за зубами или челюстью, стрижка волос;</w:t>
            </w:r>
            <w:proofErr w:type="gramEnd"/>
            <w:r w:rsidRPr="00820E70">
              <w:rPr>
                <w:rFonts w:ascii="Times New Roman" w:eastAsia="Times New Roman" w:hAnsi="Times New Roman" w:cs="Times New Roman"/>
                <w:sz w:val="28"/>
                <w:szCs w:val="28"/>
                <w:lang w:eastAsia="ru-RU"/>
              </w:rPr>
              <w:t xml:space="preserve"> бритье.</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до пяти раз в неделю, с учетом состояния здоровья и графика посещений</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на срок, определенн</w:t>
            </w:r>
            <w:r w:rsidRPr="00820E70">
              <w:rPr>
                <w:rFonts w:ascii="Times New Roman" w:eastAsia="Times New Roman" w:hAnsi="Times New Roman" w:cs="Times New Roman"/>
                <w:sz w:val="28"/>
                <w:szCs w:val="28"/>
                <w:lang w:eastAsia="ru-RU"/>
              </w:rPr>
              <w:lastRenderedPageBreak/>
              <w:t>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необходимыми условиями для предоставления </w:t>
            </w:r>
            <w:r w:rsidRPr="00820E70">
              <w:rPr>
                <w:rFonts w:ascii="Times New Roman" w:eastAsia="Times New Roman" w:hAnsi="Times New Roman" w:cs="Times New Roman"/>
                <w:sz w:val="28"/>
                <w:szCs w:val="28"/>
                <w:lang w:eastAsia="ru-RU"/>
              </w:rPr>
              <w:lastRenderedPageBreak/>
              <w:t>услуги являются: отсутствие у получателя услуги заболеваний кожи, грибковых заболеваний ногтей; наличие инструментов, оборудования, расходных материалов, моющих средств.</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При оказании услуги необходимо соблюдать санитарно-гигиенические требования, нормы и правила, соблюдать правила безопасности труда.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Необходимо оказывать услугу с максимальной аккуратностью и осторожностью, без причинения какого-либо вреда получателю услуги, с учетом его физического и психического состояния</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10.</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Отправка за счет средств получателя социальных услуг почтовой корреспонденции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комплекс мероприятий: авансирование получателем социальных услуг заявки по отправке почтовой корреспонденции; отправку почтовой корреспонденции почтой; отчет получателю услуг об оплате услуг по отправке почтовой корреспонденции.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по мере возникновения потребности, но не более одного раза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по мере возникновения потребности, но не более одного раза в неделю,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для оказания социальной услуги необходимо наличие организации, предоставляющей почтовые услуги, расположенной в районе проживания получателя социальных услуг</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Социально-медицинские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11.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Выполнение процедур, связанных с сохранением здоровья получателей </w:t>
            </w:r>
            <w:r w:rsidRPr="00820E70">
              <w:rPr>
                <w:rFonts w:ascii="Times New Roman" w:eastAsia="Times New Roman" w:hAnsi="Times New Roman" w:cs="Times New Roman"/>
                <w:sz w:val="28"/>
                <w:szCs w:val="28"/>
                <w:lang w:eastAsia="ru-RU"/>
              </w:rPr>
              <w:lastRenderedPageBreak/>
              <w:t xml:space="preserve">социальных услуг (измерение температуры тела, артериального давления, </w:t>
            </w:r>
            <w:proofErr w:type="gramStart"/>
            <w:r w:rsidRPr="00820E70">
              <w:rPr>
                <w:rFonts w:ascii="Times New Roman" w:eastAsia="Times New Roman" w:hAnsi="Times New Roman" w:cs="Times New Roman"/>
                <w:sz w:val="28"/>
                <w:szCs w:val="28"/>
                <w:lang w:eastAsia="ru-RU"/>
              </w:rPr>
              <w:t>контроль за</w:t>
            </w:r>
            <w:proofErr w:type="gramEnd"/>
            <w:r w:rsidRPr="00820E70">
              <w:rPr>
                <w:rFonts w:ascii="Times New Roman" w:eastAsia="Times New Roman" w:hAnsi="Times New Roman" w:cs="Times New Roman"/>
                <w:sz w:val="28"/>
                <w:szCs w:val="28"/>
                <w:lang w:eastAsia="ru-RU"/>
              </w:rPr>
              <w:t xml:space="preserve"> приемом лекарств и другое)</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lastRenderedPageBreak/>
              <w:t xml:space="preserve">услуга включает в себя комплекс периодических мероприятий: измерение температуры </w:t>
            </w:r>
            <w:r w:rsidRPr="00820E70">
              <w:rPr>
                <w:rFonts w:ascii="Times New Roman" w:eastAsia="Times New Roman" w:hAnsi="Times New Roman" w:cs="Times New Roman"/>
                <w:sz w:val="28"/>
                <w:szCs w:val="28"/>
                <w:lang w:eastAsia="ru-RU"/>
              </w:rPr>
              <w:lastRenderedPageBreak/>
              <w:t>тела, артериального давления; контроль за приемом лекарств; наложение компрессов; закапывание; перевязку; обработку пролежней, раневых поверхностей; выполнение очистительных клизм, оказание помощи в пользовании медицинскими изделиями; контроль за соблюдением предписаний врача, оказание первичной помощи, вызов скорой помощи; содействие в организации прохождения: диспансеризации, госпитализации, на санаторно-курортное лечение;</w:t>
            </w:r>
            <w:proofErr w:type="gramEnd"/>
            <w:r w:rsidRPr="00820E70">
              <w:rPr>
                <w:rFonts w:ascii="Times New Roman" w:eastAsia="Times New Roman" w:hAnsi="Times New Roman" w:cs="Times New Roman"/>
                <w:sz w:val="28"/>
                <w:szCs w:val="28"/>
                <w:lang w:eastAsia="ru-RU"/>
              </w:rPr>
              <w:t xml:space="preserve"> сопровождение получателя социальных услуг к месту оказания медицинской помощи либо к месту </w:t>
            </w:r>
            <w:r w:rsidRPr="00820E70">
              <w:rPr>
                <w:rFonts w:ascii="Times New Roman" w:eastAsia="Times New Roman" w:hAnsi="Times New Roman" w:cs="Times New Roman"/>
                <w:sz w:val="28"/>
                <w:szCs w:val="28"/>
                <w:lang w:eastAsia="ru-RU"/>
              </w:rPr>
              <w:lastRenderedPageBreak/>
              <w:t>жительства; содействие в выписке лекарственных препаратов и изделий медицинского назначения.</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до пяти раз в неделю с учетом состояния здоровья гражданина и графика посещения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выполнение социальной услуги не предусматривает медицинской подготовки </w:t>
            </w:r>
            <w:r w:rsidRPr="00820E70">
              <w:rPr>
                <w:rFonts w:ascii="Times New Roman" w:eastAsia="Times New Roman" w:hAnsi="Times New Roman" w:cs="Times New Roman"/>
                <w:sz w:val="28"/>
                <w:szCs w:val="28"/>
                <w:lang w:eastAsia="ru-RU"/>
              </w:rPr>
              <w:lastRenderedPageBreak/>
              <w:t>социального работника. Необходимыми условиями для предоставления услуги являются: отсутствие у получателя услуги инфекционных заболеваний; наличие инструментов, оборудования, расходных материалов.</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При оказании услуги необходимо соблюдать санитарно-гигиенические требования, нормы и правила, соблюдать правила безопасности труда.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Необходимо оказывать услугу с максимальной аккуратностью и осторожностью, без причинения какого-либо вреда получателю услуги, с учетом его физического и психического </w:t>
            </w:r>
            <w:r w:rsidRPr="00820E70">
              <w:rPr>
                <w:rFonts w:ascii="Times New Roman" w:eastAsia="Times New Roman" w:hAnsi="Times New Roman" w:cs="Times New Roman"/>
                <w:sz w:val="28"/>
                <w:szCs w:val="28"/>
                <w:lang w:eastAsia="ru-RU"/>
              </w:rPr>
              <w:lastRenderedPageBreak/>
              <w:t>состояния, в соответствии с назначением и рекомендациями врача</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Проведение оздоровительных мероприятий</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комплекс периодических мероприятий с учетом медицинских показаний: содействие в организации, по предписанию врачей, занятий физкультурой и спортом, прогулок на свежем воздухе; дневного сна, водных процедур, закаливания, консультирования по вопросам здорового образа жизни, методов оздоровления; выполнение комплекса </w:t>
            </w:r>
            <w:r w:rsidRPr="00820E70">
              <w:rPr>
                <w:rFonts w:ascii="Times New Roman" w:eastAsia="Times New Roman" w:hAnsi="Times New Roman" w:cs="Times New Roman"/>
                <w:sz w:val="28"/>
                <w:szCs w:val="28"/>
                <w:lang w:eastAsia="ru-RU"/>
              </w:rPr>
              <w:lastRenderedPageBreak/>
              <w:t>физических упражнений; проведение закаливающих процедур; проветривание жилого помещения получателя услуг; содействие в организации лечебных режимов (по назначению врача), в том числе в организации проведения прививок, согласно действующему национальному календарю профилактических прививок.</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трех раз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с учетом медицинских показаний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выполнение социальной услуги не предусматривает медицинской и другой специальной подготовки социального работника. Необходимыми условиями для предоставления услуги являются: отсутствие у получателя социальной услуги инфекционных заболеваний; наличие заключений и рекомендаций врача.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При оказании </w:t>
            </w:r>
            <w:r w:rsidRPr="00820E70">
              <w:rPr>
                <w:rFonts w:ascii="Times New Roman" w:eastAsia="Times New Roman" w:hAnsi="Times New Roman" w:cs="Times New Roman"/>
                <w:sz w:val="28"/>
                <w:szCs w:val="28"/>
                <w:lang w:eastAsia="ru-RU"/>
              </w:rPr>
              <w:lastRenderedPageBreak/>
              <w:t>услуги необходимо соблюдать санитарно-гигиенические требования, нормы и правила</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13</w:t>
            </w:r>
            <w:r w:rsidRPr="00820E70">
              <w:rPr>
                <w:rFonts w:ascii="Times New Roman" w:eastAsia="Times New Roman" w:hAnsi="Times New Roman" w:cs="Times New Roman"/>
                <w:sz w:val="28"/>
                <w:szCs w:val="28"/>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Систематическо</w:t>
            </w:r>
            <w:r w:rsidRPr="00820E70">
              <w:rPr>
                <w:rFonts w:ascii="Times New Roman" w:eastAsia="Times New Roman" w:hAnsi="Times New Roman" w:cs="Times New Roman"/>
                <w:sz w:val="28"/>
                <w:szCs w:val="28"/>
                <w:lang w:eastAsia="ru-RU"/>
              </w:rPr>
              <w:lastRenderedPageBreak/>
              <w:t>е наблюдение за получателями социальных услуг для выявления отклонений в состоянии их здоровья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lastRenderedPageBreak/>
              <w:t xml:space="preserve">услуга включает </w:t>
            </w:r>
            <w:r w:rsidRPr="00820E70">
              <w:rPr>
                <w:rFonts w:ascii="Times New Roman" w:eastAsia="Times New Roman" w:hAnsi="Times New Roman" w:cs="Times New Roman"/>
                <w:sz w:val="28"/>
                <w:szCs w:val="28"/>
                <w:lang w:eastAsia="ru-RU"/>
              </w:rPr>
              <w:lastRenderedPageBreak/>
              <w:t>в себя комплекс периодических мероприятий: содействие в организации систематического измерения температуры тела и артериального давления либо систематическое (при каждом посещении) измерение температуры тела, артериального давления получателя социальных услуг, наблюдение за состоянием здоровья получателей социальных услуг, либо содействие в получении направления получателя социальных услуг к узким специалистам для выявления отклонений в состоянии его здоровья.</w:t>
            </w:r>
            <w:proofErr w:type="gramEnd"/>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социальной услуги: до пяти раз в неделю с учетом </w:t>
            </w:r>
            <w:r w:rsidRPr="00820E70">
              <w:rPr>
                <w:rFonts w:ascii="Times New Roman" w:eastAsia="Times New Roman" w:hAnsi="Times New Roman" w:cs="Times New Roman"/>
                <w:sz w:val="28"/>
                <w:szCs w:val="28"/>
                <w:lang w:eastAsia="ru-RU"/>
              </w:rPr>
              <w:lastRenderedPageBreak/>
              <w:t>состояния здоровья гражданина и графика посещения.</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систематиче</w:t>
            </w:r>
            <w:r w:rsidRPr="00820E70">
              <w:rPr>
                <w:rFonts w:ascii="Times New Roman" w:eastAsia="Times New Roman" w:hAnsi="Times New Roman" w:cs="Times New Roman"/>
                <w:sz w:val="28"/>
                <w:szCs w:val="28"/>
                <w:lang w:eastAsia="ru-RU"/>
              </w:rPr>
              <w:lastRenderedPageBreak/>
              <w:t>ское измерение температуры тела или артериального давления, не более трех раз в неделю, на срок, определенный ИППСУ.</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Содействие в получении направления получателя социальных услуг к узким специалистам для выявления отклонений в состоянии его здоровья не более одного раза в месяц,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выполнение </w:t>
            </w:r>
            <w:r w:rsidRPr="00820E70">
              <w:rPr>
                <w:rFonts w:ascii="Times New Roman" w:eastAsia="Times New Roman" w:hAnsi="Times New Roman" w:cs="Times New Roman"/>
                <w:sz w:val="28"/>
                <w:szCs w:val="28"/>
                <w:lang w:eastAsia="ru-RU"/>
              </w:rPr>
              <w:lastRenderedPageBreak/>
              <w:t>социальной услуги не предусматривает медицинской подготовки социального работника. Необходимыми условиями для предоставления услуги являются: отсутствие у получателя услуги инфекционных заболеваний; наличие тонометра и градусника у получателя услуг. При оказании услуги необходимо соблюдать санитарно-гигиенические требования, нормы и правила, соблюдать правила безопасности труда.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Необходимо оказывать услугу с максимальной аккуратностью и осторожностью, без причинения какого-либо вреда </w:t>
            </w:r>
            <w:r w:rsidRPr="00820E70">
              <w:rPr>
                <w:rFonts w:ascii="Times New Roman" w:eastAsia="Times New Roman" w:hAnsi="Times New Roman" w:cs="Times New Roman"/>
                <w:sz w:val="28"/>
                <w:szCs w:val="28"/>
                <w:lang w:eastAsia="ru-RU"/>
              </w:rPr>
              <w:lastRenderedPageBreak/>
              <w:t>получателю услуги, с учетом его физического и психического состояния, в соответствии с назначением и рекомендациями врача</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комплекс периодических мероприятий: обсуждение с получателем социальных услуг сути проблем и определение возможных путей их решения; консультирование по вопросам, связанным с социальным обслуживанием и другими мерами социальной поддержки, либо привлечение к работе с получателем социальных услуг психолога для консультирования по социально-медицинским </w:t>
            </w:r>
            <w:r w:rsidRPr="00820E70">
              <w:rPr>
                <w:rFonts w:ascii="Times New Roman" w:eastAsia="Times New Roman" w:hAnsi="Times New Roman" w:cs="Times New Roman"/>
                <w:sz w:val="28"/>
                <w:szCs w:val="28"/>
                <w:lang w:eastAsia="ru-RU"/>
              </w:rPr>
              <w:lastRenderedPageBreak/>
              <w:t>вопросам; составление, в случае необходимости, графика посещений консультаций индивидуального и группового характера согласно рекомендации врача; обсуждение результатов.</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раза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одного раза в неделю,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выполнение социальной услуги предусматривает: владение социальным работником полной информацией о порядке предоставления социальных услуг и нормативными правовыми актами в сфере социальной защиты населения и не предусматривает медицинской и другой специальной подготовки социального работника</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Социально-психологические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15.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Социально-психологическое консультирование, в том числе по вопросам внутрисемейных отношений</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комплекс мероприятий: обсуждение с получателем услуг сути проблем и определение возможных путей их решения; привлечение к работе с получателем </w:t>
            </w:r>
            <w:r w:rsidRPr="00820E70">
              <w:rPr>
                <w:rFonts w:ascii="Times New Roman" w:eastAsia="Times New Roman" w:hAnsi="Times New Roman" w:cs="Times New Roman"/>
                <w:sz w:val="28"/>
                <w:szCs w:val="28"/>
                <w:lang w:eastAsia="ru-RU"/>
              </w:rPr>
              <w:lastRenderedPageBreak/>
              <w:t>социальных услуг психолога для проведения социально-психологического консультирования; составление, в случае необходимости, графика посещений консультаций согласно рекомендации врача; обсуждение результатов с получателем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раза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одного раза в неделю,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выполнение социальной услуги не предусматривает медицинской и другой специальной подготовки социального работника и должно способствовать укреплению психического </w:t>
            </w:r>
            <w:r w:rsidRPr="00820E70">
              <w:rPr>
                <w:rFonts w:ascii="Times New Roman" w:eastAsia="Times New Roman" w:hAnsi="Times New Roman" w:cs="Times New Roman"/>
                <w:sz w:val="28"/>
                <w:szCs w:val="28"/>
                <w:lang w:eastAsia="ru-RU"/>
              </w:rPr>
              <w:lastRenderedPageBreak/>
              <w:t>здоровья получателя социальных услуг, повышению его психической защищенности и стрессоустойчивости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16.</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Психологическая помощь и поддержка, в том числе гражданам, осуществляющим уход на дому за тяжелобольным</w:t>
            </w:r>
            <w:r w:rsidRPr="00820E70">
              <w:rPr>
                <w:rFonts w:ascii="Times New Roman" w:eastAsia="Times New Roman" w:hAnsi="Times New Roman" w:cs="Times New Roman"/>
                <w:sz w:val="28"/>
                <w:szCs w:val="28"/>
                <w:lang w:eastAsia="ru-RU"/>
              </w:rPr>
              <w:lastRenderedPageBreak/>
              <w:t>и получателями социальных услуг</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включает в себя комплекс мероприятий: оказание психологической помощи в виде проведения бесед, общения, выслушивания, </w:t>
            </w:r>
            <w:r w:rsidRPr="00820E70">
              <w:rPr>
                <w:rFonts w:ascii="Times New Roman" w:eastAsia="Times New Roman" w:hAnsi="Times New Roman" w:cs="Times New Roman"/>
                <w:sz w:val="28"/>
                <w:szCs w:val="28"/>
                <w:lang w:eastAsia="ru-RU"/>
              </w:rPr>
              <w:lastRenderedPageBreak/>
              <w:t>подбадривания, поиска мотивации к активности, поддержки жизненного тонуса; установление положительной мотивации на общение; поиск приемлемых сре</w:t>
            </w:r>
            <w:proofErr w:type="gramStart"/>
            <w:r w:rsidRPr="00820E70">
              <w:rPr>
                <w:rFonts w:ascii="Times New Roman" w:eastAsia="Times New Roman" w:hAnsi="Times New Roman" w:cs="Times New Roman"/>
                <w:sz w:val="28"/>
                <w:szCs w:val="28"/>
                <w:lang w:eastAsia="ru-RU"/>
              </w:rPr>
              <w:t>дств дл</w:t>
            </w:r>
            <w:proofErr w:type="gramEnd"/>
            <w:r w:rsidRPr="00820E70">
              <w:rPr>
                <w:rFonts w:ascii="Times New Roman" w:eastAsia="Times New Roman" w:hAnsi="Times New Roman" w:cs="Times New Roman"/>
                <w:sz w:val="28"/>
                <w:szCs w:val="28"/>
                <w:lang w:eastAsia="ru-RU"/>
              </w:rPr>
              <w:t>я побуждения к принятию самостоятельного решения возникших проблем и способов преодоления трудностей, раскрытие внутреннего потенциала получателя социальных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раза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одного раза в неделю,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выполнение социальной услуги не предусматривает медицинской и другой специальной подготовки социального </w:t>
            </w:r>
            <w:r w:rsidRPr="00820E70">
              <w:rPr>
                <w:rFonts w:ascii="Times New Roman" w:eastAsia="Times New Roman" w:hAnsi="Times New Roman" w:cs="Times New Roman"/>
                <w:sz w:val="28"/>
                <w:szCs w:val="28"/>
                <w:lang w:eastAsia="ru-RU"/>
              </w:rPr>
              <w:lastRenderedPageBreak/>
              <w:t>работника и должно способствовать укреплению психического здоровья получателя социальных услуг, повышению его психической защищенности и стрессоустойчивости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17.</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Социально-психологически</w:t>
            </w:r>
            <w:r w:rsidRPr="00820E70">
              <w:rPr>
                <w:rFonts w:ascii="Times New Roman" w:eastAsia="Times New Roman" w:hAnsi="Times New Roman" w:cs="Times New Roman"/>
                <w:sz w:val="28"/>
                <w:szCs w:val="28"/>
                <w:lang w:eastAsia="ru-RU"/>
              </w:rPr>
              <w:lastRenderedPageBreak/>
              <w:t>й патронаж</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включает в себя комплекс </w:t>
            </w:r>
            <w:r w:rsidRPr="00820E70">
              <w:rPr>
                <w:rFonts w:ascii="Times New Roman" w:eastAsia="Times New Roman" w:hAnsi="Times New Roman" w:cs="Times New Roman"/>
                <w:sz w:val="28"/>
                <w:szCs w:val="28"/>
                <w:lang w:eastAsia="ru-RU"/>
              </w:rPr>
              <w:lastRenderedPageBreak/>
              <w:t>мероприятий: обсуждение с получателем социальных услуг сути проблем и определение возможных путей их решения; привлечение к работе с получателем социальных услуг психолога для проведения социально-психологического патронажа.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двух раз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не более двух раз в </w:t>
            </w:r>
            <w:r w:rsidRPr="00820E70">
              <w:rPr>
                <w:rFonts w:ascii="Times New Roman" w:eastAsia="Times New Roman" w:hAnsi="Times New Roman" w:cs="Times New Roman"/>
                <w:sz w:val="28"/>
                <w:szCs w:val="28"/>
                <w:lang w:eastAsia="ru-RU"/>
              </w:rPr>
              <w:lastRenderedPageBreak/>
              <w:t>год,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выполнение социальной </w:t>
            </w:r>
            <w:r w:rsidRPr="00820E70">
              <w:rPr>
                <w:rFonts w:ascii="Times New Roman" w:eastAsia="Times New Roman" w:hAnsi="Times New Roman" w:cs="Times New Roman"/>
                <w:sz w:val="28"/>
                <w:szCs w:val="28"/>
                <w:lang w:eastAsia="ru-RU"/>
              </w:rPr>
              <w:lastRenderedPageBreak/>
              <w:t>услуги предусматривает наличие компетентного специалиста (психолога), готового оказать запрашиваемые услуги, не предусматривает медицинской и другой специальной подготовки социального работника и должно способствовать укреплению психического здоровья получателя услуг, повышению его психической защищенности и стрессоустойчивости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18.</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Оказание психологической (экстренной психологической) помощи, в том числе гражданам, осуществляющим уход на дому за тяжелобольными получателями </w:t>
            </w:r>
            <w:r w:rsidRPr="00820E70">
              <w:rPr>
                <w:rFonts w:ascii="Times New Roman" w:eastAsia="Times New Roman" w:hAnsi="Times New Roman" w:cs="Times New Roman"/>
                <w:sz w:val="28"/>
                <w:szCs w:val="28"/>
                <w:lang w:eastAsia="ru-RU"/>
              </w:rPr>
              <w:lastRenderedPageBreak/>
              <w:t>социальных услуг</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услуга включает в себя оказание безотлагательной (экстренной) психологической помощи в кризисной ситуации, в том числе по телефону.</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w:t>
            </w:r>
            <w:r w:rsidRPr="00820E70">
              <w:rPr>
                <w:rFonts w:ascii="Times New Roman" w:eastAsia="Times New Roman" w:hAnsi="Times New Roman" w:cs="Times New Roman"/>
                <w:sz w:val="28"/>
                <w:szCs w:val="28"/>
                <w:lang w:eastAsia="ru-RU"/>
              </w:rPr>
              <w:lastRenderedPageBreak/>
              <w:t>социальной услуги: экстренно - при необходимости; один раз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оказание психологической помощи, в том числе экстренной,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экстренно - при необходимости;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не более одного раза в неделю,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выполнение социальной услуги предусматривает наличие компетентного специалиста (психолога), готового оказать запрашиваемые услуги, не </w:t>
            </w:r>
            <w:r w:rsidRPr="00820E70">
              <w:rPr>
                <w:rFonts w:ascii="Times New Roman" w:eastAsia="Times New Roman" w:hAnsi="Times New Roman" w:cs="Times New Roman"/>
                <w:sz w:val="28"/>
                <w:szCs w:val="28"/>
                <w:lang w:eastAsia="ru-RU"/>
              </w:rPr>
              <w:lastRenderedPageBreak/>
              <w:t>предусматривает медицинской и другой специальной подготовки социального работника и должно способствовать укреплению психического здоровья получателя услуг, повышению его психической защищенности и стрессоустойчивости</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Социально-педагогические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19.</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Обучение родственников тяжелобольных получателей социальных услуг практическим навыкам общего ухода за ними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комплекс мероприятий: выяснение степени владения родственниками навыками общего ухода; наглядное обучение практическим навыкам осуществления процедур общего ухода, в выполнении которых у родственников возникают затруднения; оценка усвоения родственниками вновь </w:t>
            </w:r>
            <w:r w:rsidRPr="00820E70">
              <w:rPr>
                <w:rFonts w:ascii="Times New Roman" w:eastAsia="Times New Roman" w:hAnsi="Times New Roman" w:cs="Times New Roman"/>
                <w:sz w:val="28"/>
                <w:szCs w:val="28"/>
                <w:lang w:eastAsia="ru-RU"/>
              </w:rPr>
              <w:lastRenderedPageBreak/>
              <w:t>приобретенных навыков общего ухода; отработка практических навыков общего ухода за тяжелобольным получателем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раза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одного раза в год,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выполнение социальной услуги предусматривает наличие у получателя социальных услуг родственников, которые могут осуществлять за ним общий уход</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20.</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 xml:space="preserve">услуга включает в себя комплекс мероприятий: изучение личного дела получателя социальных услуг, результатов диагностики и рекомендаций специалистов; определение актуального уровня социальной подготовленности; выбор форм и методов работы с несовершеннолетним согласно </w:t>
            </w:r>
            <w:r w:rsidRPr="00820E70">
              <w:rPr>
                <w:rFonts w:ascii="Times New Roman" w:eastAsia="Times New Roman" w:hAnsi="Times New Roman" w:cs="Times New Roman"/>
                <w:sz w:val="28"/>
                <w:szCs w:val="28"/>
                <w:lang w:eastAsia="ru-RU"/>
              </w:rPr>
              <w:lastRenderedPageBreak/>
              <w:t>ИПРА и рекомендациям специалистов; составление графика и плана занятий с ним согласно ИПРА и рекомендациям специалистов; проведение занятий в соответствии с графиком, планом работы и правилами техники безопасности;</w:t>
            </w:r>
            <w:proofErr w:type="gramEnd"/>
            <w:r w:rsidRPr="00820E70">
              <w:rPr>
                <w:rFonts w:ascii="Times New Roman" w:eastAsia="Times New Roman" w:hAnsi="Times New Roman" w:cs="Times New Roman"/>
                <w:sz w:val="28"/>
                <w:szCs w:val="28"/>
                <w:lang w:eastAsia="ru-RU"/>
              </w:rPr>
              <w:t xml:space="preserve"> заполнение плана реабилитации несовершеннолетнего, учетно-отчетной документации. Услуга может быть оказана путем привлечения компетентных специалистов, организаций.</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раза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комплекс мероприятий одному получателю социальных услуг - одна </w:t>
            </w:r>
            <w:r w:rsidRPr="00820E70">
              <w:rPr>
                <w:rFonts w:ascii="Times New Roman" w:eastAsia="Times New Roman" w:hAnsi="Times New Roman" w:cs="Times New Roman"/>
                <w:sz w:val="28"/>
                <w:szCs w:val="28"/>
                <w:lang w:eastAsia="ru-RU"/>
              </w:rPr>
              <w:lastRenderedPageBreak/>
              <w:t>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одного раза в неделю,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выполнение социальной услуги предусматривает наличие у получателя услуг родственников, которые могут осуществлять за ним общий уход.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Обучение детей-инвалидов навыкам самообслуживания, поведения в быту и обществе, самоконтролю, </w:t>
            </w:r>
            <w:r w:rsidRPr="00820E70">
              <w:rPr>
                <w:rFonts w:ascii="Times New Roman" w:eastAsia="Times New Roman" w:hAnsi="Times New Roman" w:cs="Times New Roman"/>
                <w:sz w:val="28"/>
                <w:szCs w:val="28"/>
                <w:lang w:eastAsia="ru-RU"/>
              </w:rPr>
              <w:lastRenderedPageBreak/>
              <w:t>персональной сохранности и другим формам жизнедеятельности должно обеспечивать формирование личности ребенка. Обучение должно быть наглядным и эффективным, способствующим освоению бытовых процедур (приготовление пищи, мелкий ремонт одежды, уход за квартирой и тому подобное).</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может быть оказана путем привлечения компетентных специалистов, организаций</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Социально-педагогическая коррекция, включая диагностику и консультирование</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услуга включает в себя комплекс мероприятий: изучение личного дела получателя услуг, результатов диагностики и рекомендаций специалистов; обсуждение с получателем услуг сути проблем и определение возможных путей их решения; поиск специалистов, компетентных в проведении коррекции, диагностики и консультировании; определение организационных моментов; взаимодействие при проведении коррекционной работы специалистами, занятыми в процессе реабилитации получателя социальных услуг;</w:t>
            </w:r>
            <w:proofErr w:type="gramEnd"/>
            <w:r w:rsidRPr="00820E70">
              <w:rPr>
                <w:rFonts w:ascii="Times New Roman" w:eastAsia="Times New Roman" w:hAnsi="Times New Roman" w:cs="Times New Roman"/>
                <w:sz w:val="28"/>
                <w:szCs w:val="28"/>
                <w:lang w:eastAsia="ru-RU"/>
              </w:rPr>
              <w:t xml:space="preserve"> помощь в определении целей и стратегий, способных изменить </w:t>
            </w:r>
            <w:r w:rsidRPr="00820E70">
              <w:rPr>
                <w:rFonts w:ascii="Times New Roman" w:eastAsia="Times New Roman" w:hAnsi="Times New Roman" w:cs="Times New Roman"/>
                <w:sz w:val="28"/>
                <w:szCs w:val="28"/>
                <w:lang w:eastAsia="ru-RU"/>
              </w:rPr>
              <w:lastRenderedPageBreak/>
              <w:t>ситуацию; помощь в организации проведения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 установление контакта с получателем услуг.</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двух раз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двух раз в год,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может быть оказана путем привлечения компетентных специалистов, организаций</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Социально-трудовые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22.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Проведение мероприятий по использованию остаточных трудовых возможностей и обучению </w:t>
            </w:r>
            <w:r w:rsidRPr="00820E70">
              <w:rPr>
                <w:rFonts w:ascii="Times New Roman" w:eastAsia="Times New Roman" w:hAnsi="Times New Roman" w:cs="Times New Roman"/>
                <w:sz w:val="28"/>
                <w:szCs w:val="28"/>
                <w:lang w:eastAsia="ru-RU"/>
              </w:rPr>
              <w:lastRenderedPageBreak/>
              <w:t>доступным профессиональным навыкам</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включает в себя комплекс мероприятий: изучение личного дела получателя услуг, </w:t>
            </w:r>
            <w:r w:rsidRPr="00820E70">
              <w:rPr>
                <w:rFonts w:ascii="Times New Roman" w:eastAsia="Times New Roman" w:hAnsi="Times New Roman" w:cs="Times New Roman"/>
                <w:sz w:val="28"/>
                <w:szCs w:val="28"/>
                <w:lang w:eastAsia="ru-RU"/>
              </w:rPr>
              <w:lastRenderedPageBreak/>
              <w:t>результатов диагностики и рекомендаций специалистов; определение реабилитационного потенциала получателя услуг по записям специалистов МСЭ, ПМПК; выбор форм и методов работы с получателем услуг; организацию участия в социально-трудовой реабилитации, занятия в клубах по интересам и на факультетах "Университета третьего возраста".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двух раз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двух раз в неделю,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выполнение социальной услуги осуществляется с учетом состояния здоровья, </w:t>
            </w:r>
            <w:r w:rsidRPr="00820E70">
              <w:rPr>
                <w:rFonts w:ascii="Times New Roman" w:eastAsia="Times New Roman" w:hAnsi="Times New Roman" w:cs="Times New Roman"/>
                <w:sz w:val="28"/>
                <w:szCs w:val="28"/>
                <w:lang w:eastAsia="ru-RU"/>
              </w:rPr>
              <w:lastRenderedPageBreak/>
              <w:t>интересов, желаний получателя социальных услуг, в соответствии с медицинским заключением и трудовыми рекомендациями компетентных специалистов</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Оказание помощи в трудоустройстве</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комплекс мероприятий: предоставление </w:t>
            </w:r>
            <w:r w:rsidRPr="00820E70">
              <w:rPr>
                <w:rFonts w:ascii="Times New Roman" w:eastAsia="Times New Roman" w:hAnsi="Times New Roman" w:cs="Times New Roman"/>
                <w:sz w:val="28"/>
                <w:szCs w:val="28"/>
                <w:lang w:eastAsia="ru-RU"/>
              </w:rPr>
              <w:lastRenderedPageBreak/>
              <w:t>объективной информации получателю социальных услуг по вопросам трудоустройства; разъяснение получателю услуг права на труд и возможностей его реализации; содействие в постановке на учет в центре занятости; содействие в решении вопросов подготовки и переподготовки через службы занятости и так далее.</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двух раз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двух раз в год, на срок, определенн</w:t>
            </w:r>
            <w:r w:rsidRPr="00820E70">
              <w:rPr>
                <w:rFonts w:ascii="Times New Roman" w:eastAsia="Times New Roman" w:hAnsi="Times New Roman" w:cs="Times New Roman"/>
                <w:sz w:val="28"/>
                <w:szCs w:val="28"/>
                <w:lang w:eastAsia="ru-RU"/>
              </w:rPr>
              <w:lastRenderedPageBreak/>
              <w:t>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выполнение социальной услуги осуществляется </w:t>
            </w:r>
            <w:r w:rsidRPr="00820E70">
              <w:rPr>
                <w:rFonts w:ascii="Times New Roman" w:eastAsia="Times New Roman" w:hAnsi="Times New Roman" w:cs="Times New Roman"/>
                <w:sz w:val="28"/>
                <w:szCs w:val="28"/>
                <w:lang w:eastAsia="ru-RU"/>
              </w:rPr>
              <w:lastRenderedPageBreak/>
              <w:t>с учетом состояния здоровья, интересов, желаний получателя социальных услуг</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Организация помощи в получении образования и (или) профессии </w:t>
            </w:r>
            <w:r w:rsidRPr="00820E70">
              <w:rPr>
                <w:rFonts w:ascii="Times New Roman" w:eastAsia="Times New Roman" w:hAnsi="Times New Roman" w:cs="Times New Roman"/>
                <w:sz w:val="28"/>
                <w:szCs w:val="28"/>
                <w:lang w:eastAsia="ru-RU"/>
              </w:rPr>
              <w:lastRenderedPageBreak/>
              <w:t>инвалидами (детьми-инвалидами) в соответствии с их способностями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включает в себя комплекс мероприятий: помощь (содействие) в выборе вида </w:t>
            </w:r>
            <w:r w:rsidRPr="00820E70">
              <w:rPr>
                <w:rFonts w:ascii="Times New Roman" w:eastAsia="Times New Roman" w:hAnsi="Times New Roman" w:cs="Times New Roman"/>
                <w:sz w:val="28"/>
                <w:szCs w:val="28"/>
                <w:lang w:eastAsia="ru-RU"/>
              </w:rPr>
              <w:lastRenderedPageBreak/>
              <w:t>профессиональной деятельности в соответствии с интересами и возможностями получателя; составление списка образовательных организаций (государственных, региональных, муниципальных, некоммерческих), занимающихся обучением инвалидов (детей-инвалидов); содействие в обращении в образовательную организацию; содействие в сборе документов для обучения; помощь в определении формы обучения.</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раза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одному получателю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одного раза в год,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выполнение социальной услуги осуществляется с учетом состояния </w:t>
            </w:r>
            <w:r w:rsidRPr="00820E70">
              <w:rPr>
                <w:rFonts w:ascii="Times New Roman" w:eastAsia="Times New Roman" w:hAnsi="Times New Roman" w:cs="Times New Roman"/>
                <w:sz w:val="28"/>
                <w:szCs w:val="28"/>
                <w:lang w:eastAsia="ru-RU"/>
              </w:rPr>
              <w:lastRenderedPageBreak/>
              <w:t>здоровья, интересов, желаний получателя социальных услуг</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Социально-правовые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25.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Оказание помощи в оформлении и восстановлении документов получателей социальных услуг</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комплекс мероприятий: выяснение ситуации получателя социальных услуг; информирование о перечне необходимых документов в соответствии с действующим законодательством, разъяснение назначения и содержания документов; помощь в оформлении документов либо организация содействия в получении бесплатной юридической помощи.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по необходимости, но не более одного раза в месяц.</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комплекс мероприятий по оказанию помощи в оформлении и (или) </w:t>
            </w:r>
            <w:r w:rsidRPr="00820E70">
              <w:rPr>
                <w:rFonts w:ascii="Times New Roman" w:eastAsia="Times New Roman" w:hAnsi="Times New Roman" w:cs="Times New Roman"/>
                <w:sz w:val="28"/>
                <w:szCs w:val="28"/>
                <w:lang w:eastAsia="ru-RU"/>
              </w:rPr>
              <w:lastRenderedPageBreak/>
              <w:t>восстановлении одного документа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по необходимости, но не более одного раза в месяц,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при предоставлении социальной услуги необходимо разъяснение права на получение бесплатной юридической помощи в соответствии с действующим законодательством</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26.</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Оказание помощи в получении юридических услуг</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услуга включает в себя комплекс мероприятий по реализации законных прав получателя услуг: (консультирование по вопросам, связанным с правом граждан на социальное обслуживание и защиту своих интересов, содействие получателям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w:t>
            </w:r>
            <w:proofErr w:type="gramEnd"/>
            <w:r w:rsidRPr="00820E70">
              <w:rPr>
                <w:rFonts w:ascii="Times New Roman" w:eastAsia="Times New Roman" w:hAnsi="Times New Roman" w:cs="Times New Roman"/>
                <w:sz w:val="28"/>
                <w:szCs w:val="28"/>
                <w:lang w:eastAsia="ru-RU"/>
              </w:rPr>
              <w:t xml:space="preserve"> </w:t>
            </w:r>
            <w:proofErr w:type="gramStart"/>
            <w:r w:rsidRPr="00820E70">
              <w:rPr>
                <w:rFonts w:ascii="Times New Roman" w:eastAsia="Times New Roman" w:hAnsi="Times New Roman" w:cs="Times New Roman"/>
                <w:sz w:val="28"/>
                <w:szCs w:val="28"/>
                <w:lang w:eastAsia="ru-RU"/>
              </w:rPr>
              <w:t>решении</w:t>
            </w:r>
            <w:proofErr w:type="gramEnd"/>
            <w:r w:rsidRPr="00820E70">
              <w:rPr>
                <w:rFonts w:ascii="Times New Roman" w:eastAsia="Times New Roman" w:hAnsi="Times New Roman" w:cs="Times New Roman"/>
                <w:sz w:val="28"/>
                <w:szCs w:val="28"/>
                <w:lang w:eastAsia="ru-RU"/>
              </w:rPr>
              <w:t xml:space="preserve"> других правовых вопросов; выяснение </w:t>
            </w:r>
            <w:r w:rsidRPr="00820E70">
              <w:rPr>
                <w:rFonts w:ascii="Times New Roman" w:eastAsia="Times New Roman" w:hAnsi="Times New Roman" w:cs="Times New Roman"/>
                <w:sz w:val="28"/>
                <w:szCs w:val="28"/>
                <w:lang w:eastAsia="ru-RU"/>
              </w:rPr>
              <w:lastRenderedPageBreak/>
              <w:t>жизненной ситуации получателя услуг, информирование о путях реализации его законных прав, разъяснение права на получение бесплатной юридической помощи). Поставщик оказывает бесплатную юридическую помощь лично или помогает получателю услуг в получении бесплатной юридической помощи.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по мере необходимости, но не более двух раз в неделю.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комплекс мероприятий по оказанию помощи в получении юридических услуг (содействие в получении бесплатной </w:t>
            </w:r>
            <w:r w:rsidRPr="00820E70">
              <w:rPr>
                <w:rFonts w:ascii="Times New Roman" w:eastAsia="Times New Roman" w:hAnsi="Times New Roman" w:cs="Times New Roman"/>
                <w:sz w:val="28"/>
                <w:szCs w:val="28"/>
                <w:lang w:eastAsia="ru-RU"/>
              </w:rPr>
              <w:lastRenderedPageBreak/>
              <w:t>юридической помощи от сторонних адвокатов, юридических фирм, организаций)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по необходимости, но не более двух раз в неделю,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при предоставлении социальной услуги необходимо разъяснение права на получение бесплатной юридической помощи в соответствии с действующим законодательством</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27.</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Обучение инвалидов (детей-инвалидов) пользованию средствами ухода и техническими средствами реабилитации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услуга включает в себя комплекс мероприятий (занятий) по развитию у инвалидов (детей-инвалидов) практических навыков, умений самостоятельно пользоваться техническими средствами реабилитации.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четырех мероприятий (занятий) в месяц.</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комплекс мероприятий (занятий) по обучению инвалидов (детей-инвалидов) пользованию средствами </w:t>
            </w:r>
            <w:r w:rsidRPr="00820E70">
              <w:rPr>
                <w:rFonts w:ascii="Times New Roman" w:eastAsia="Times New Roman" w:hAnsi="Times New Roman" w:cs="Times New Roman"/>
                <w:sz w:val="28"/>
                <w:szCs w:val="28"/>
                <w:lang w:eastAsia="ru-RU"/>
              </w:rPr>
              <w:lastRenderedPageBreak/>
              <w:t>ухода и техническими средствами реабилитации, одно занятие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четырех занятий в месяц,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предоставление социальной услуги должно способствовать развитию у получателя социальных услуг практических навыков, умения самостоятельно пользоваться средствами ухода и техническими средствами реабилитации, максимально возможному восстановлению</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28.</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Проведение социально-реабилитационных мероприятий в сфере социального обслуживания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w:t>
            </w:r>
            <w:proofErr w:type="gramStart"/>
            <w:r w:rsidRPr="00820E70">
              <w:rPr>
                <w:rFonts w:ascii="Times New Roman" w:eastAsia="Times New Roman" w:hAnsi="Times New Roman" w:cs="Times New Roman"/>
                <w:sz w:val="28"/>
                <w:szCs w:val="28"/>
                <w:lang w:eastAsia="ru-RU"/>
              </w:rPr>
              <w:t>в себя комплекс мероприятий по организации содействия в проведении социально-реабилитационных мероприятий в соответствии с индивидуальной программой</w:t>
            </w:r>
            <w:proofErr w:type="gramEnd"/>
            <w:r w:rsidRPr="00820E70">
              <w:rPr>
                <w:rFonts w:ascii="Times New Roman" w:eastAsia="Times New Roman" w:hAnsi="Times New Roman" w:cs="Times New Roman"/>
                <w:sz w:val="28"/>
                <w:szCs w:val="28"/>
                <w:lang w:eastAsia="ru-RU"/>
              </w:rPr>
              <w:t xml:space="preserve"> реабилитации: обсуждение с получателем услуг перечня рекомендуемых мероприятий; поиск специалистов, компетентных в проведении реабилитационных (адаптационных) мероприятий; организацию амбулаторного посещения реабилитационной организации в пределах населенного пункта (при наличии).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социальной услуги: не более </w:t>
            </w:r>
            <w:r w:rsidRPr="00820E70">
              <w:rPr>
                <w:rFonts w:ascii="Times New Roman" w:eastAsia="Times New Roman" w:hAnsi="Times New Roman" w:cs="Times New Roman"/>
                <w:sz w:val="28"/>
                <w:szCs w:val="28"/>
                <w:lang w:eastAsia="ru-RU"/>
              </w:rPr>
              <w:lastRenderedPageBreak/>
              <w:t>четырех раз в месяц.</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комплекс мероприятий по организации содействия в проведении социально-реабилитационных мероприятий в сфере социального обслуживания для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не более четырех раз в месяц,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предоставление социальной услуги предусматривает обеспечение своевременного выполнения рекомендаций, предусмотренных индивидуальной программой реабилитации инвалида</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29.</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Обучение навыкам самообслуживания, поведения в быту и общественных местах</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включает в себя комплекс мероприятий (занятий), направленных на восстановление (формирование) способности инвалида к самостоятельному или сопровождаемому проживанию посредством обучения навыкам самообслуживания, бытовой деятельности и персональной сохранности в быту и общественных местах, в том числе путем </w:t>
            </w:r>
            <w:r w:rsidRPr="00820E70">
              <w:rPr>
                <w:rFonts w:ascii="Times New Roman" w:eastAsia="Times New Roman" w:hAnsi="Times New Roman" w:cs="Times New Roman"/>
                <w:sz w:val="28"/>
                <w:szCs w:val="28"/>
                <w:lang w:eastAsia="ru-RU"/>
              </w:rPr>
              <w:lastRenderedPageBreak/>
              <w:t>привлечения компетентных специалистов, организаций.</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занятия в неделю по необходимости.</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одно мероприятие (занятие) для одного получателя социальных услуг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еженедельно, не более одного раза в неделю по необходимости, на срок, определенный ИППСУ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обучение навыкам самообслуживания, поведения в быту и обществе, самоконтролю, персональной сохранности и другим формам жизнедеятельности должно обеспечивать развитие личности. Обучение должно быть наглядным и эффективным, способствующим освоению бытовых процедур (приготовление пищи, мелкий </w:t>
            </w:r>
            <w:r w:rsidRPr="00820E70">
              <w:rPr>
                <w:rFonts w:ascii="Times New Roman" w:eastAsia="Times New Roman" w:hAnsi="Times New Roman" w:cs="Times New Roman"/>
                <w:sz w:val="28"/>
                <w:szCs w:val="28"/>
                <w:lang w:eastAsia="ru-RU"/>
              </w:rPr>
              <w:lastRenderedPageBreak/>
              <w:t>ремонт одежды, уход за квартирой и тому подобное)</w:t>
            </w:r>
          </w:p>
        </w:tc>
      </w:tr>
      <w:tr w:rsidR="00820E70" w:rsidRPr="00820E70" w:rsidTr="00820E70">
        <w:tc>
          <w:tcPr>
            <w:tcW w:w="142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Срочные социальные услуги</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30.</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Обеспечение бесплатным горячим питанием или наборами продуктов</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социальная услуга предусматривает поддержание и обеспечение жизнедеятельности граждан, попавших в трудную жизненную ситуацию и остро нуждающихся в социальной поддержке; консультирование об условиях предоставления государственной социальной помощи; прием необходимых для оказания </w:t>
            </w:r>
            <w:r w:rsidRPr="00820E70">
              <w:rPr>
                <w:rFonts w:ascii="Times New Roman" w:eastAsia="Times New Roman" w:hAnsi="Times New Roman" w:cs="Times New Roman"/>
                <w:sz w:val="28"/>
                <w:szCs w:val="28"/>
                <w:lang w:eastAsia="ru-RU"/>
              </w:rPr>
              <w:lastRenderedPageBreak/>
              <w:t>услуги документов; организация содействия в получении горячего питания или продуктовых наборов; составление и подписание акта о предоставлении срочных социальных услуг, содержащего сведения о получателе и поставщике этих услуг, видах предоставленных срочных социальных услуг, сроках, дате и условиях их предоставления.</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по необходимости, не более четырех раз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разовое обеспечение бесплатным горячим питанием или набором продуктов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в сроки, обусловленные нуждаемостью получателя социальных услуг, но не более четырех раз в год</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услуга предоставляется в целях оказания неотложной помощи в сроки, обусловленные нуждаемостью получателя социальных услуг. При оказании услуги необходимо соблюдать санитарно-гигиенические требования, нормы и правила, соблюдать правила </w:t>
            </w:r>
            <w:r w:rsidRPr="00820E70">
              <w:rPr>
                <w:rFonts w:ascii="Times New Roman" w:eastAsia="Times New Roman" w:hAnsi="Times New Roman" w:cs="Times New Roman"/>
                <w:sz w:val="28"/>
                <w:szCs w:val="28"/>
                <w:lang w:eastAsia="ru-RU"/>
              </w:rPr>
              <w:lastRenderedPageBreak/>
              <w:t>безопасности труда.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Готовые блюда, горячее питание или наборы продуктов должны соответствовать установленным срокам годности и санитарно-гигиеническим требованиям</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31</w:t>
            </w:r>
            <w:r w:rsidRPr="00820E70">
              <w:rPr>
                <w:rFonts w:ascii="Times New Roman" w:eastAsia="Times New Roman" w:hAnsi="Times New Roman" w:cs="Times New Roman"/>
                <w:sz w:val="28"/>
                <w:szCs w:val="28"/>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Обеспечение </w:t>
            </w:r>
            <w:r w:rsidRPr="00820E70">
              <w:rPr>
                <w:rFonts w:ascii="Times New Roman" w:eastAsia="Times New Roman" w:hAnsi="Times New Roman" w:cs="Times New Roman"/>
                <w:sz w:val="28"/>
                <w:szCs w:val="28"/>
                <w:lang w:eastAsia="ru-RU"/>
              </w:rPr>
              <w:lastRenderedPageBreak/>
              <w:t>одеждой, обувью и другими предметами первой необходимости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lastRenderedPageBreak/>
              <w:t xml:space="preserve">социальная </w:t>
            </w:r>
            <w:r w:rsidRPr="00820E70">
              <w:rPr>
                <w:rFonts w:ascii="Times New Roman" w:eastAsia="Times New Roman" w:hAnsi="Times New Roman" w:cs="Times New Roman"/>
                <w:sz w:val="28"/>
                <w:szCs w:val="28"/>
                <w:lang w:eastAsia="ru-RU"/>
              </w:rPr>
              <w:lastRenderedPageBreak/>
              <w:t>услуга предусматривает консультирование об условиях предоставления государственной социальной помощи, об условиях предоставления натуральной помощи; прием необходимых для оказания услуги документов; организацию в содействии получения одежды, обуви, предметов первой необходимости; составление и подписание акта о предоставлении срочных социальных услуг, содержащего сведения о получателе и поставщике этих услуг, видах срочных социальных услуг, сроках, дате и условиях их предоставления.</w:t>
            </w:r>
            <w:proofErr w:type="gramEnd"/>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социальной услуги: не более </w:t>
            </w:r>
            <w:r w:rsidRPr="00820E70">
              <w:rPr>
                <w:rFonts w:ascii="Times New Roman" w:eastAsia="Times New Roman" w:hAnsi="Times New Roman" w:cs="Times New Roman"/>
                <w:sz w:val="28"/>
                <w:szCs w:val="28"/>
                <w:lang w:eastAsia="ru-RU"/>
              </w:rPr>
              <w:lastRenderedPageBreak/>
              <w:t>четырех раз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разовое обеспечение одеждой, обувью и другими предметами первой необходимости - вынесение заключения по итогам проведения комиссии по предоставлению государственной социальной помощи с оформлением рекомендаций, информированием заявителя о принятом решении, с указанием сроков, вида и объема необходимой помощи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в сроки, </w:t>
            </w:r>
            <w:r w:rsidRPr="00820E70">
              <w:rPr>
                <w:rFonts w:ascii="Times New Roman" w:eastAsia="Times New Roman" w:hAnsi="Times New Roman" w:cs="Times New Roman"/>
                <w:sz w:val="28"/>
                <w:szCs w:val="28"/>
                <w:lang w:eastAsia="ru-RU"/>
              </w:rPr>
              <w:lastRenderedPageBreak/>
              <w:t>обусловленные нуждаемостью получателя социальных услуг, но не более четырех раз в год</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 xml:space="preserve">услуга </w:t>
            </w:r>
            <w:r w:rsidRPr="00820E70">
              <w:rPr>
                <w:rFonts w:ascii="Times New Roman" w:eastAsia="Times New Roman" w:hAnsi="Times New Roman" w:cs="Times New Roman"/>
                <w:sz w:val="28"/>
                <w:szCs w:val="28"/>
                <w:lang w:eastAsia="ru-RU"/>
              </w:rPr>
              <w:lastRenderedPageBreak/>
              <w:t>предоставляется в целях оказания неотложной помощи в сроки, обусловленные нуждаемостью получателя социальных услуг. При оказании услуги необходимо соблюдать санитарно-гигиенические требования, нормы и правила, соблюдать правила безопасности труда.</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Одежда, обувь и другие предметы первой необходимости должны соответствовать санитарно-гигиеническим требованиям</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32.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Содействие в получении временного жилого помещения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 xml:space="preserve">социальная услуга предусматривает консультирование об условиях предоставления временного жилого помещения по месту пребывания, в том числе в организациях </w:t>
            </w:r>
            <w:r w:rsidRPr="00820E70">
              <w:rPr>
                <w:rFonts w:ascii="Times New Roman" w:eastAsia="Times New Roman" w:hAnsi="Times New Roman" w:cs="Times New Roman"/>
                <w:sz w:val="28"/>
                <w:szCs w:val="28"/>
                <w:lang w:eastAsia="ru-RU"/>
              </w:rPr>
              <w:lastRenderedPageBreak/>
              <w:t>социального обслуживания (дом-интернат, организация для лиц без определенного места жительства, социальная гостиница и другое); консультирование по сбору необходимых документов; оказание содействия в сборе документов для помещения в организации социального обслуживания населения временного пребывания.</w:t>
            </w:r>
            <w:proofErr w:type="gramEnd"/>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не более одного раза в год.</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Единица социальной услуги: содействие в получении временного жилого помещения, помещение в одну организацию одного человека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spellStart"/>
            <w:r w:rsidRPr="00820E70">
              <w:rPr>
                <w:rFonts w:ascii="Times New Roman" w:eastAsia="Times New Roman" w:hAnsi="Times New Roman" w:cs="Times New Roman"/>
                <w:sz w:val="28"/>
                <w:szCs w:val="28"/>
                <w:lang w:eastAsia="ru-RU"/>
              </w:rPr>
              <w:lastRenderedPageBreak/>
              <w:t>единоразово</w:t>
            </w:r>
            <w:proofErr w:type="spellEnd"/>
            <w:r w:rsidRPr="00820E70">
              <w:rPr>
                <w:rFonts w:ascii="Times New Roman" w:eastAsia="Times New Roman" w:hAnsi="Times New Roman" w:cs="Times New Roman"/>
                <w:sz w:val="28"/>
                <w:szCs w:val="28"/>
                <w:lang w:eastAsia="ru-RU"/>
              </w:rPr>
              <w:t>, в сроки, обусловленные нуждаемостью получателя социальных услуг</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при оказании услуги необходимо соблюдать санитарно-гигиенические требования, нормы и правила, соблюдать правила безопасности труда</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33.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Содействие в получении юридической помощи в целях защиты прав и законных интересов получателей социальных услуг</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gramStart"/>
            <w:r w:rsidRPr="00820E70">
              <w:rPr>
                <w:rFonts w:ascii="Times New Roman" w:eastAsia="Times New Roman" w:hAnsi="Times New Roman" w:cs="Times New Roman"/>
                <w:sz w:val="28"/>
                <w:szCs w:val="28"/>
                <w:lang w:eastAsia="ru-RU"/>
              </w:rPr>
              <w:t>социальная услуга предусматривает консультирование по вопросам, связанным с правом граждан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Периодичность предоставления социальной услуги: </w:t>
            </w:r>
            <w:proofErr w:type="spellStart"/>
            <w:r w:rsidRPr="00820E70">
              <w:rPr>
                <w:rFonts w:ascii="Times New Roman" w:eastAsia="Times New Roman" w:hAnsi="Times New Roman" w:cs="Times New Roman"/>
                <w:sz w:val="28"/>
                <w:szCs w:val="28"/>
                <w:lang w:eastAsia="ru-RU"/>
              </w:rPr>
              <w:t>единоразово</w:t>
            </w:r>
            <w:proofErr w:type="spellEnd"/>
            <w:r w:rsidRPr="00820E70">
              <w:rPr>
                <w:rFonts w:ascii="Times New Roman" w:eastAsia="Times New Roman" w:hAnsi="Times New Roman" w:cs="Times New Roman"/>
                <w:sz w:val="28"/>
                <w:szCs w:val="28"/>
                <w:lang w:eastAsia="ru-RU"/>
              </w:rPr>
              <w:t>.</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w:t>
            </w:r>
            <w:r w:rsidRPr="00820E70">
              <w:rPr>
                <w:rFonts w:ascii="Times New Roman" w:eastAsia="Times New Roman" w:hAnsi="Times New Roman" w:cs="Times New Roman"/>
                <w:sz w:val="28"/>
                <w:szCs w:val="28"/>
                <w:lang w:eastAsia="ru-RU"/>
              </w:rPr>
              <w:lastRenderedPageBreak/>
              <w:t>содействие в получении юридической помощи в целях защиты прав и законных интересов получателя социальных услуг, одно обращение - 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spellStart"/>
            <w:r w:rsidRPr="00820E70">
              <w:rPr>
                <w:rFonts w:ascii="Times New Roman" w:eastAsia="Times New Roman" w:hAnsi="Times New Roman" w:cs="Times New Roman"/>
                <w:sz w:val="28"/>
                <w:szCs w:val="28"/>
                <w:lang w:eastAsia="ru-RU"/>
              </w:rPr>
              <w:lastRenderedPageBreak/>
              <w:t>единоразово</w:t>
            </w:r>
            <w:proofErr w:type="spellEnd"/>
            <w:r w:rsidRPr="00820E70">
              <w:rPr>
                <w:rFonts w:ascii="Times New Roman" w:eastAsia="Times New Roman" w:hAnsi="Times New Roman" w:cs="Times New Roman"/>
                <w:sz w:val="28"/>
                <w:szCs w:val="28"/>
                <w:lang w:eastAsia="ru-RU"/>
              </w:rPr>
              <w:t>, в сроки, обусловленные нуждаемостью получателя социальных услуг</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при предоставлении социальной услуги необходимо разъяснение права на получение бесплатной юридической помощи в соответствии с действующим законодательством</w:t>
            </w:r>
          </w:p>
        </w:tc>
      </w:tr>
      <w:tr w:rsidR="00820E70" w:rsidRPr="00820E70" w:rsidTr="00820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jc w:val="center"/>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lastRenderedPageBreak/>
              <w:t>34.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Содействие в получении экстренной психологической помощи с привлечением к этой работе психологов и священнослужителей</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социальная услуга предусматривает организацию безотлагательной (экстренной) психологической помощи в кризисной ситуации, в том числе по телефону.</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В объем одной услуги входят: визуальная оценка психического и физического состояния в кризисной ситуации либо организация оценки психического и физического состояния в кризисной ситуации специалистом; содействие в восстановлении психического равновесия; </w:t>
            </w:r>
            <w:r w:rsidRPr="00820E70">
              <w:rPr>
                <w:rFonts w:ascii="Times New Roman" w:eastAsia="Times New Roman" w:hAnsi="Times New Roman" w:cs="Times New Roman"/>
                <w:sz w:val="28"/>
                <w:szCs w:val="28"/>
                <w:lang w:eastAsia="ru-RU"/>
              </w:rPr>
              <w:lastRenderedPageBreak/>
              <w:t xml:space="preserve">психологическая помощь в мобилизации физических, духовных, личностных, интеллектуальных ресурсов для выхода из кризисного состояния путем проведения бесед, подбадривания, предложения различных путей </w:t>
            </w:r>
            <w:proofErr w:type="gramStart"/>
            <w:r w:rsidRPr="00820E70">
              <w:rPr>
                <w:rFonts w:ascii="Times New Roman" w:eastAsia="Times New Roman" w:hAnsi="Times New Roman" w:cs="Times New Roman"/>
                <w:sz w:val="28"/>
                <w:szCs w:val="28"/>
                <w:lang w:eastAsia="ru-RU"/>
              </w:rPr>
              <w:t>решения сложившейся ситуации</w:t>
            </w:r>
            <w:proofErr w:type="gramEnd"/>
            <w:r w:rsidRPr="00820E70">
              <w:rPr>
                <w:rFonts w:ascii="Times New Roman" w:eastAsia="Times New Roman" w:hAnsi="Times New Roman" w:cs="Times New Roman"/>
                <w:sz w:val="28"/>
                <w:szCs w:val="28"/>
                <w:lang w:eastAsia="ru-RU"/>
              </w:rPr>
              <w:t>, привлечения к посещению клубов по интересам, культурных мероприятий.</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Периодичность предоставления социальной услуги: в сроки, обусловленные нуждаемостью.</w:t>
            </w:r>
          </w:p>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 xml:space="preserve">Единица социальной услуги: содействие в получении экстренной психологической помощи с привлечением к этой работе психологов и священнослужителей, одно обращение - </w:t>
            </w:r>
            <w:r w:rsidRPr="00820E70">
              <w:rPr>
                <w:rFonts w:ascii="Times New Roman" w:eastAsia="Times New Roman" w:hAnsi="Times New Roman" w:cs="Times New Roman"/>
                <w:sz w:val="28"/>
                <w:szCs w:val="28"/>
                <w:lang w:eastAsia="ru-RU"/>
              </w:rPr>
              <w:lastRenderedPageBreak/>
              <w:t>одна услуга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proofErr w:type="spellStart"/>
            <w:r w:rsidRPr="00820E70">
              <w:rPr>
                <w:rFonts w:ascii="Times New Roman" w:eastAsia="Times New Roman" w:hAnsi="Times New Roman" w:cs="Times New Roman"/>
                <w:sz w:val="28"/>
                <w:szCs w:val="28"/>
                <w:lang w:eastAsia="ru-RU"/>
              </w:rPr>
              <w:lastRenderedPageBreak/>
              <w:t>единоразово</w:t>
            </w:r>
            <w:proofErr w:type="spellEnd"/>
            <w:r w:rsidRPr="00820E70">
              <w:rPr>
                <w:rFonts w:ascii="Times New Roman" w:eastAsia="Times New Roman" w:hAnsi="Times New Roman" w:cs="Times New Roman"/>
                <w:sz w:val="28"/>
                <w:szCs w:val="28"/>
                <w:lang w:eastAsia="ru-RU"/>
              </w:rPr>
              <w:t>, в сроки, обусловленные нуждаемостью</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20E70" w:rsidRPr="00820E70" w:rsidRDefault="00820E70" w:rsidP="00820E70">
            <w:pPr>
              <w:spacing w:after="0" w:line="240" w:lineRule="auto"/>
              <w:textAlignment w:val="baseline"/>
              <w:rPr>
                <w:rFonts w:ascii="Times New Roman" w:eastAsia="Times New Roman" w:hAnsi="Times New Roman" w:cs="Times New Roman"/>
                <w:sz w:val="28"/>
                <w:szCs w:val="28"/>
                <w:lang w:eastAsia="ru-RU"/>
              </w:rPr>
            </w:pPr>
            <w:r w:rsidRPr="00820E70">
              <w:rPr>
                <w:rFonts w:ascii="Times New Roman" w:eastAsia="Times New Roman" w:hAnsi="Times New Roman" w:cs="Times New Roman"/>
                <w:sz w:val="28"/>
                <w:szCs w:val="28"/>
                <w:lang w:eastAsia="ru-RU"/>
              </w:rPr>
              <w:t>выполнение социальной услуги предусматривает наличие компетентного специалиста, готового оказать запрашиваемые услуги, и должно способствовать укреплению психического здоровья получателя социальных услуг, повышению его психической защищенности и стрессоустойчивости</w:t>
            </w:r>
          </w:p>
        </w:tc>
      </w:tr>
    </w:tbl>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Примечание.</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Поставщиком могут предоставляться социальные услуги по согласованию с получателем социальных услуг сверх установленных стандартом кратностью и периодичностью за дополнительную плату в соответствии с тарифами поставщика.</w:t>
      </w:r>
      <w:r w:rsidRPr="00820E70">
        <w:rPr>
          <w:rFonts w:ascii="Times New Roman" w:eastAsia="Times New Roman" w:hAnsi="Times New Roman" w:cs="Times New Roman"/>
          <w:color w:val="444444"/>
          <w:sz w:val="28"/>
          <w:szCs w:val="28"/>
          <w:lang w:eastAsia="ru-RU"/>
        </w:rPr>
        <w:br/>
      </w:r>
      <w:proofErr w:type="gramEnd"/>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Список используемых сокращений:</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ГИБДД - Государственная инспекция безопасности дорожного движения;</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ИПРА - индивидуальная программа реабилитации или </w:t>
      </w:r>
      <w:proofErr w:type="spellStart"/>
      <w:r w:rsidRPr="00820E70">
        <w:rPr>
          <w:rFonts w:ascii="Times New Roman" w:eastAsia="Times New Roman" w:hAnsi="Times New Roman" w:cs="Times New Roman"/>
          <w:color w:val="444444"/>
          <w:sz w:val="28"/>
          <w:szCs w:val="28"/>
          <w:lang w:eastAsia="ru-RU"/>
        </w:rPr>
        <w:t>абилитации</w:t>
      </w:r>
      <w:proofErr w:type="spellEnd"/>
      <w:r w:rsidRPr="00820E70">
        <w:rPr>
          <w:rFonts w:ascii="Times New Roman" w:eastAsia="Times New Roman" w:hAnsi="Times New Roman" w:cs="Times New Roman"/>
          <w:color w:val="444444"/>
          <w:sz w:val="28"/>
          <w:szCs w:val="28"/>
          <w:lang w:eastAsia="ru-RU"/>
        </w:rPr>
        <w:t xml:space="preserve"> инвалида;</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ИППСУ - индивидуальная программа предоставления социальных услуг;</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кг</w:t>
      </w:r>
      <w:proofErr w:type="gramEnd"/>
      <w:r w:rsidRPr="00820E70">
        <w:rPr>
          <w:rFonts w:ascii="Times New Roman" w:eastAsia="Times New Roman" w:hAnsi="Times New Roman" w:cs="Times New Roman"/>
          <w:color w:val="444444"/>
          <w:sz w:val="28"/>
          <w:szCs w:val="28"/>
          <w:lang w:eastAsia="ru-RU"/>
        </w:rPr>
        <w:t xml:space="preserve"> - килограмм;</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proofErr w:type="gramStart"/>
      <w:r w:rsidRPr="00820E70">
        <w:rPr>
          <w:rFonts w:ascii="Times New Roman" w:eastAsia="Times New Roman" w:hAnsi="Times New Roman" w:cs="Times New Roman"/>
          <w:color w:val="444444"/>
          <w:sz w:val="28"/>
          <w:szCs w:val="28"/>
          <w:lang w:eastAsia="ru-RU"/>
        </w:rPr>
        <w:t>л</w:t>
      </w:r>
      <w:proofErr w:type="gramEnd"/>
      <w:r w:rsidRPr="00820E70">
        <w:rPr>
          <w:rFonts w:ascii="Times New Roman" w:eastAsia="Times New Roman" w:hAnsi="Times New Roman" w:cs="Times New Roman"/>
          <w:color w:val="444444"/>
          <w:sz w:val="28"/>
          <w:szCs w:val="28"/>
          <w:lang w:eastAsia="ru-RU"/>
        </w:rPr>
        <w:t xml:space="preserve"> - литр;</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ЛФК - лечебная физическая культура;</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 xml:space="preserve">МСЭ - </w:t>
      </w:r>
      <w:proofErr w:type="gramStart"/>
      <w:r w:rsidRPr="00820E70">
        <w:rPr>
          <w:rFonts w:ascii="Times New Roman" w:eastAsia="Times New Roman" w:hAnsi="Times New Roman" w:cs="Times New Roman"/>
          <w:color w:val="444444"/>
          <w:sz w:val="28"/>
          <w:szCs w:val="28"/>
          <w:lang w:eastAsia="ru-RU"/>
        </w:rPr>
        <w:t>медико-социальная</w:t>
      </w:r>
      <w:proofErr w:type="gramEnd"/>
      <w:r w:rsidRPr="00820E70">
        <w:rPr>
          <w:rFonts w:ascii="Times New Roman" w:eastAsia="Times New Roman" w:hAnsi="Times New Roman" w:cs="Times New Roman"/>
          <w:color w:val="444444"/>
          <w:sz w:val="28"/>
          <w:szCs w:val="28"/>
          <w:lang w:eastAsia="ru-RU"/>
        </w:rPr>
        <w:t xml:space="preserve"> экспертиза;</w:t>
      </w:r>
      <w:r w:rsidRPr="00820E70">
        <w:rPr>
          <w:rFonts w:ascii="Times New Roman" w:eastAsia="Times New Roman" w:hAnsi="Times New Roman" w:cs="Times New Roman"/>
          <w:color w:val="444444"/>
          <w:sz w:val="28"/>
          <w:szCs w:val="28"/>
          <w:lang w:eastAsia="ru-RU"/>
        </w:rPr>
        <w:br/>
      </w:r>
    </w:p>
    <w:p w:rsidR="00820E70" w:rsidRPr="00820E70" w:rsidRDefault="00820E70" w:rsidP="00820E70">
      <w:pPr>
        <w:spacing w:after="0" w:line="240" w:lineRule="auto"/>
        <w:textAlignment w:val="baseline"/>
        <w:rPr>
          <w:rFonts w:ascii="Times New Roman" w:eastAsia="Times New Roman" w:hAnsi="Times New Roman" w:cs="Times New Roman"/>
          <w:color w:val="444444"/>
          <w:sz w:val="28"/>
          <w:szCs w:val="28"/>
          <w:lang w:eastAsia="ru-RU"/>
        </w:rPr>
      </w:pPr>
    </w:p>
    <w:p w:rsidR="00820E70" w:rsidRPr="00820E70" w:rsidRDefault="00820E70" w:rsidP="00820E70">
      <w:pPr>
        <w:spacing w:after="0" w:line="240" w:lineRule="auto"/>
        <w:ind w:firstLine="480"/>
        <w:textAlignment w:val="baseline"/>
        <w:rPr>
          <w:rFonts w:ascii="Times New Roman" w:eastAsia="Times New Roman" w:hAnsi="Times New Roman" w:cs="Times New Roman"/>
          <w:color w:val="444444"/>
          <w:sz w:val="28"/>
          <w:szCs w:val="28"/>
          <w:lang w:eastAsia="ru-RU"/>
        </w:rPr>
      </w:pPr>
      <w:r w:rsidRPr="00820E70">
        <w:rPr>
          <w:rFonts w:ascii="Times New Roman" w:eastAsia="Times New Roman" w:hAnsi="Times New Roman" w:cs="Times New Roman"/>
          <w:color w:val="444444"/>
          <w:sz w:val="28"/>
          <w:szCs w:val="28"/>
          <w:lang w:eastAsia="ru-RU"/>
        </w:rPr>
        <w:t>ПМПК - психолого-медико-педагогическая комиссия.</w:t>
      </w:r>
    </w:p>
    <w:p w:rsidR="00027E4A" w:rsidRPr="00820E70" w:rsidRDefault="00027E4A">
      <w:pPr>
        <w:rPr>
          <w:rFonts w:ascii="Times New Roman" w:hAnsi="Times New Roman" w:cs="Times New Roman"/>
          <w:sz w:val="28"/>
          <w:szCs w:val="28"/>
        </w:rPr>
      </w:pPr>
    </w:p>
    <w:sectPr w:rsidR="00027E4A" w:rsidRPr="00820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00"/>
    <w:rsid w:val="00027E4A"/>
    <w:rsid w:val="00295B00"/>
    <w:rsid w:val="0082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20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0E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20E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0E7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20E70"/>
  </w:style>
  <w:style w:type="paragraph" w:customStyle="1" w:styleId="formattext">
    <w:name w:val="formattext"/>
    <w:basedOn w:val="a"/>
    <w:rsid w:val="00820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0E70"/>
    <w:rPr>
      <w:color w:val="0000FF"/>
      <w:u w:val="single"/>
    </w:rPr>
  </w:style>
  <w:style w:type="character" w:styleId="a4">
    <w:name w:val="FollowedHyperlink"/>
    <w:basedOn w:val="a0"/>
    <w:uiPriority w:val="99"/>
    <w:semiHidden/>
    <w:unhideWhenUsed/>
    <w:rsid w:val="00820E70"/>
    <w:rPr>
      <w:color w:val="800080"/>
      <w:u w:val="single"/>
    </w:rPr>
  </w:style>
  <w:style w:type="paragraph" w:styleId="a5">
    <w:name w:val="Normal (Web)"/>
    <w:basedOn w:val="a"/>
    <w:uiPriority w:val="99"/>
    <w:semiHidden/>
    <w:unhideWhenUsed/>
    <w:rsid w:val="00820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20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20E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20E7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20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0E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20E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0E7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20E70"/>
  </w:style>
  <w:style w:type="paragraph" w:customStyle="1" w:styleId="formattext">
    <w:name w:val="formattext"/>
    <w:basedOn w:val="a"/>
    <w:rsid w:val="00820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0E70"/>
    <w:rPr>
      <w:color w:val="0000FF"/>
      <w:u w:val="single"/>
    </w:rPr>
  </w:style>
  <w:style w:type="character" w:styleId="a4">
    <w:name w:val="FollowedHyperlink"/>
    <w:basedOn w:val="a0"/>
    <w:uiPriority w:val="99"/>
    <w:semiHidden/>
    <w:unhideWhenUsed/>
    <w:rsid w:val="00820E70"/>
    <w:rPr>
      <w:color w:val="800080"/>
      <w:u w:val="single"/>
    </w:rPr>
  </w:style>
  <w:style w:type="paragraph" w:styleId="a5">
    <w:name w:val="Normal (Web)"/>
    <w:basedOn w:val="a"/>
    <w:uiPriority w:val="99"/>
    <w:semiHidden/>
    <w:unhideWhenUsed/>
    <w:rsid w:val="00820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20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20E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20E7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755">
      <w:bodyDiv w:val="1"/>
      <w:marLeft w:val="0"/>
      <w:marRight w:val="0"/>
      <w:marTop w:val="0"/>
      <w:marBottom w:val="0"/>
      <w:divBdr>
        <w:top w:val="none" w:sz="0" w:space="0" w:color="auto"/>
        <w:left w:val="none" w:sz="0" w:space="0" w:color="auto"/>
        <w:bottom w:val="none" w:sz="0" w:space="0" w:color="auto"/>
        <w:right w:val="none" w:sz="0" w:space="0" w:color="auto"/>
      </w:divBdr>
      <w:divsChild>
        <w:div w:id="1286623954">
          <w:marLeft w:val="0"/>
          <w:marRight w:val="0"/>
          <w:marTop w:val="0"/>
          <w:marBottom w:val="0"/>
          <w:divBdr>
            <w:top w:val="none" w:sz="0" w:space="0" w:color="auto"/>
            <w:left w:val="none" w:sz="0" w:space="0" w:color="auto"/>
            <w:bottom w:val="none" w:sz="0" w:space="0" w:color="auto"/>
            <w:right w:val="none" w:sz="0" w:space="0" w:color="auto"/>
          </w:divBdr>
          <w:divsChild>
            <w:div w:id="16388916">
              <w:marLeft w:val="0"/>
              <w:marRight w:val="0"/>
              <w:marTop w:val="0"/>
              <w:marBottom w:val="0"/>
              <w:divBdr>
                <w:top w:val="none" w:sz="0" w:space="0" w:color="auto"/>
                <w:left w:val="none" w:sz="0" w:space="0" w:color="auto"/>
                <w:bottom w:val="none" w:sz="0" w:space="0" w:color="auto"/>
                <w:right w:val="none" w:sz="0" w:space="0" w:color="auto"/>
              </w:divBdr>
              <w:divsChild>
                <w:div w:id="9180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5932">
          <w:marLeft w:val="0"/>
          <w:marRight w:val="0"/>
          <w:marTop w:val="0"/>
          <w:marBottom w:val="0"/>
          <w:divBdr>
            <w:top w:val="none" w:sz="0" w:space="0" w:color="auto"/>
            <w:left w:val="none" w:sz="0" w:space="0" w:color="auto"/>
            <w:bottom w:val="none" w:sz="0" w:space="0" w:color="auto"/>
            <w:right w:val="none" w:sz="0" w:space="0" w:color="auto"/>
          </w:divBdr>
          <w:divsChild>
            <w:div w:id="192378279">
              <w:marLeft w:val="0"/>
              <w:marRight w:val="0"/>
              <w:marTop w:val="0"/>
              <w:marBottom w:val="0"/>
              <w:divBdr>
                <w:top w:val="none" w:sz="0" w:space="0" w:color="auto"/>
                <w:left w:val="none" w:sz="0" w:space="0" w:color="auto"/>
                <w:bottom w:val="none" w:sz="0" w:space="0" w:color="auto"/>
                <w:right w:val="none" w:sz="0" w:space="0" w:color="auto"/>
              </w:divBdr>
              <w:divsChild>
                <w:div w:id="840196126">
                  <w:marLeft w:val="0"/>
                  <w:marRight w:val="0"/>
                  <w:marTop w:val="0"/>
                  <w:marBottom w:val="0"/>
                  <w:divBdr>
                    <w:top w:val="none" w:sz="0" w:space="0" w:color="auto"/>
                    <w:left w:val="none" w:sz="0" w:space="0" w:color="auto"/>
                    <w:bottom w:val="none" w:sz="0" w:space="0" w:color="auto"/>
                    <w:right w:val="none" w:sz="0" w:space="0" w:color="auto"/>
                  </w:divBdr>
                  <w:divsChild>
                    <w:div w:id="842745270">
                      <w:marLeft w:val="0"/>
                      <w:marRight w:val="0"/>
                      <w:marTop w:val="0"/>
                      <w:marBottom w:val="0"/>
                      <w:divBdr>
                        <w:top w:val="none" w:sz="0" w:space="0" w:color="auto"/>
                        <w:left w:val="none" w:sz="0" w:space="0" w:color="auto"/>
                        <w:bottom w:val="none" w:sz="0" w:space="0" w:color="auto"/>
                        <w:right w:val="none" w:sz="0" w:space="0" w:color="auto"/>
                      </w:divBdr>
                    </w:div>
                    <w:div w:id="2843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3683">
          <w:marLeft w:val="0"/>
          <w:marRight w:val="0"/>
          <w:marTop w:val="0"/>
          <w:marBottom w:val="0"/>
          <w:divBdr>
            <w:top w:val="none" w:sz="0" w:space="0" w:color="auto"/>
            <w:left w:val="none" w:sz="0" w:space="0" w:color="auto"/>
            <w:bottom w:val="none" w:sz="0" w:space="0" w:color="auto"/>
            <w:right w:val="none" w:sz="0" w:space="0" w:color="auto"/>
          </w:divBdr>
          <w:divsChild>
            <w:div w:id="200748543">
              <w:marLeft w:val="0"/>
              <w:marRight w:val="0"/>
              <w:marTop w:val="0"/>
              <w:marBottom w:val="0"/>
              <w:divBdr>
                <w:top w:val="none" w:sz="0" w:space="0" w:color="auto"/>
                <w:left w:val="none" w:sz="0" w:space="0" w:color="auto"/>
                <w:bottom w:val="none" w:sz="0" w:space="0" w:color="auto"/>
                <w:right w:val="none" w:sz="0" w:space="0" w:color="auto"/>
              </w:divBdr>
              <w:divsChild>
                <w:div w:id="110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2371">
      <w:bodyDiv w:val="1"/>
      <w:marLeft w:val="0"/>
      <w:marRight w:val="0"/>
      <w:marTop w:val="0"/>
      <w:marBottom w:val="0"/>
      <w:divBdr>
        <w:top w:val="none" w:sz="0" w:space="0" w:color="auto"/>
        <w:left w:val="none" w:sz="0" w:space="0" w:color="auto"/>
        <w:bottom w:val="none" w:sz="0" w:space="0" w:color="auto"/>
        <w:right w:val="none" w:sz="0" w:space="0" w:color="auto"/>
      </w:divBdr>
      <w:divsChild>
        <w:div w:id="710954186">
          <w:marLeft w:val="0"/>
          <w:marRight w:val="0"/>
          <w:marTop w:val="0"/>
          <w:marBottom w:val="0"/>
          <w:divBdr>
            <w:top w:val="none" w:sz="0" w:space="0" w:color="auto"/>
            <w:left w:val="none" w:sz="0" w:space="0" w:color="auto"/>
            <w:bottom w:val="none" w:sz="0" w:space="0" w:color="auto"/>
            <w:right w:val="none" w:sz="0" w:space="0" w:color="auto"/>
          </w:divBdr>
          <w:divsChild>
            <w:div w:id="2008944939">
              <w:marLeft w:val="0"/>
              <w:marRight w:val="0"/>
              <w:marTop w:val="0"/>
              <w:marBottom w:val="0"/>
              <w:divBdr>
                <w:top w:val="none" w:sz="0" w:space="0" w:color="auto"/>
                <w:left w:val="none" w:sz="0" w:space="0" w:color="auto"/>
                <w:bottom w:val="none" w:sz="0" w:space="0" w:color="auto"/>
                <w:right w:val="none" w:sz="0" w:space="0" w:color="auto"/>
              </w:divBdr>
              <w:divsChild>
                <w:div w:id="13238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8411">
          <w:marLeft w:val="0"/>
          <w:marRight w:val="0"/>
          <w:marTop w:val="0"/>
          <w:marBottom w:val="0"/>
          <w:divBdr>
            <w:top w:val="none" w:sz="0" w:space="0" w:color="auto"/>
            <w:left w:val="none" w:sz="0" w:space="0" w:color="auto"/>
            <w:bottom w:val="none" w:sz="0" w:space="0" w:color="auto"/>
            <w:right w:val="none" w:sz="0" w:space="0" w:color="auto"/>
          </w:divBdr>
          <w:divsChild>
            <w:div w:id="1455320321">
              <w:marLeft w:val="0"/>
              <w:marRight w:val="0"/>
              <w:marTop w:val="0"/>
              <w:marBottom w:val="0"/>
              <w:divBdr>
                <w:top w:val="none" w:sz="0" w:space="0" w:color="auto"/>
                <w:left w:val="none" w:sz="0" w:space="0" w:color="auto"/>
                <w:bottom w:val="none" w:sz="0" w:space="0" w:color="auto"/>
                <w:right w:val="none" w:sz="0" w:space="0" w:color="auto"/>
              </w:divBdr>
              <w:divsChild>
                <w:div w:id="21080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06243956" TargetMode="External"/><Relationship Id="rId18" Type="http://schemas.openxmlformats.org/officeDocument/2006/relationships/hyperlink" Target="https://docs.cntd.ru/document/499067367" TargetMode="External"/><Relationship Id="rId26" Type="http://schemas.openxmlformats.org/officeDocument/2006/relationships/hyperlink" Target="https://docs.cntd.ru/document/407092367" TargetMode="External"/><Relationship Id="rId39" Type="http://schemas.openxmlformats.org/officeDocument/2006/relationships/hyperlink" Target="https://docs.cntd.ru/document/1300726314" TargetMode="External"/><Relationship Id="rId3" Type="http://schemas.openxmlformats.org/officeDocument/2006/relationships/settings" Target="settings.xml"/><Relationship Id="rId21" Type="http://schemas.openxmlformats.org/officeDocument/2006/relationships/hyperlink" Target="https://docs.cntd.ru/document/800004753" TargetMode="External"/><Relationship Id="rId34" Type="http://schemas.openxmlformats.org/officeDocument/2006/relationships/hyperlink" Target="https://docs.cntd.ru/document/351809307" TargetMode="External"/><Relationship Id="rId42" Type="http://schemas.openxmlformats.org/officeDocument/2006/relationships/hyperlink" Target="https://docs.cntd.ru/document/901737405" TargetMode="External"/><Relationship Id="rId47" Type="http://schemas.openxmlformats.org/officeDocument/2006/relationships/hyperlink" Target="https://docs.cntd.ru/document/422400625" TargetMode="External"/><Relationship Id="rId50" Type="http://schemas.openxmlformats.org/officeDocument/2006/relationships/theme" Target="theme/theme1.xml"/><Relationship Id="rId7" Type="http://schemas.openxmlformats.org/officeDocument/2006/relationships/hyperlink" Target="https://docs.cntd.ru/document/446681687" TargetMode="External"/><Relationship Id="rId12" Type="http://schemas.openxmlformats.org/officeDocument/2006/relationships/hyperlink" Target="https://docs.cntd.ru/document/578153039" TargetMode="External"/><Relationship Id="rId17" Type="http://schemas.openxmlformats.org/officeDocument/2006/relationships/hyperlink" Target="https://docs.cntd.ru/document/407092367" TargetMode="External"/><Relationship Id="rId25" Type="http://schemas.openxmlformats.org/officeDocument/2006/relationships/hyperlink" Target="https://docs.cntd.ru/document/406946079" TargetMode="External"/><Relationship Id="rId33" Type="http://schemas.openxmlformats.org/officeDocument/2006/relationships/hyperlink" Target="https://docs.cntd.ru/document/351809307" TargetMode="External"/><Relationship Id="rId38" Type="http://schemas.openxmlformats.org/officeDocument/2006/relationships/hyperlink" Target="https://docs.cntd.ru/document/499067367" TargetMode="External"/><Relationship Id="rId46" Type="http://schemas.openxmlformats.org/officeDocument/2006/relationships/hyperlink" Target="https://docs.cntd.ru/document/406946079" TargetMode="External"/><Relationship Id="rId2" Type="http://schemas.microsoft.com/office/2007/relationships/stylesWithEffects" Target="stylesWithEffects.xml"/><Relationship Id="rId16" Type="http://schemas.openxmlformats.org/officeDocument/2006/relationships/hyperlink" Target="https://docs.cntd.ru/document/406946079" TargetMode="External"/><Relationship Id="rId20" Type="http://schemas.openxmlformats.org/officeDocument/2006/relationships/hyperlink" Target="https://docs.cntd.ru/document/800004241" TargetMode="External"/><Relationship Id="rId29" Type="http://schemas.openxmlformats.org/officeDocument/2006/relationships/hyperlink" Target="https://docs.cntd.ru/document/499087790" TargetMode="External"/><Relationship Id="rId41" Type="http://schemas.openxmlformats.org/officeDocument/2006/relationships/hyperlink" Target="https://docs.cntd.ru/document/901737405" TargetMode="External"/><Relationship Id="rId1" Type="http://schemas.openxmlformats.org/officeDocument/2006/relationships/styles" Target="styles.xml"/><Relationship Id="rId6" Type="http://schemas.openxmlformats.org/officeDocument/2006/relationships/hyperlink" Target="https://docs.cntd.ru/document/446169340" TargetMode="External"/><Relationship Id="rId11" Type="http://schemas.openxmlformats.org/officeDocument/2006/relationships/hyperlink" Target="https://docs.cntd.ru/document/574798110" TargetMode="External"/><Relationship Id="rId24" Type="http://schemas.openxmlformats.org/officeDocument/2006/relationships/hyperlink" Target="https://docs.cntd.ru/document/406786386" TargetMode="External"/><Relationship Id="rId32" Type="http://schemas.openxmlformats.org/officeDocument/2006/relationships/hyperlink" Target="https://docs.cntd.ru/document/407092367" TargetMode="External"/><Relationship Id="rId37" Type="http://schemas.openxmlformats.org/officeDocument/2006/relationships/hyperlink" Target="https://docs.cntd.ru/document/1300785768" TargetMode="External"/><Relationship Id="rId40" Type="http://schemas.openxmlformats.org/officeDocument/2006/relationships/hyperlink" Target="https://docs.cntd.ru/document/1300726314" TargetMode="External"/><Relationship Id="rId45" Type="http://schemas.openxmlformats.org/officeDocument/2006/relationships/hyperlink" Target="https://docs.cntd.ru/document/901704754" TargetMode="External"/><Relationship Id="rId5" Type="http://schemas.openxmlformats.org/officeDocument/2006/relationships/hyperlink" Target="https://docs.cntd.ru/document/428583490" TargetMode="External"/><Relationship Id="rId15" Type="http://schemas.openxmlformats.org/officeDocument/2006/relationships/hyperlink" Target="https://docs.cntd.ru/document/406786386" TargetMode="External"/><Relationship Id="rId23" Type="http://schemas.openxmlformats.org/officeDocument/2006/relationships/hyperlink" Target="https://docs.cntd.ru/document/406243956" TargetMode="External"/><Relationship Id="rId28" Type="http://schemas.openxmlformats.org/officeDocument/2006/relationships/hyperlink" Target="https://docs.cntd.ru/document/499087790" TargetMode="External"/><Relationship Id="rId36" Type="http://schemas.openxmlformats.org/officeDocument/2006/relationships/hyperlink" Target="https://docs.cntd.ru/document/420215298" TargetMode="External"/><Relationship Id="rId49" Type="http://schemas.openxmlformats.org/officeDocument/2006/relationships/fontTable" Target="fontTable.xml"/><Relationship Id="rId10" Type="http://schemas.openxmlformats.org/officeDocument/2006/relationships/hyperlink" Target="https://docs.cntd.ru/document/571044981" TargetMode="External"/><Relationship Id="rId19" Type="http://schemas.openxmlformats.org/officeDocument/2006/relationships/hyperlink" Target="https://docs.cntd.ru/document/422400625" TargetMode="External"/><Relationship Id="rId31" Type="http://schemas.openxmlformats.org/officeDocument/2006/relationships/hyperlink" Target="https://docs.cntd.ru/document/406946079" TargetMode="External"/><Relationship Id="rId44" Type="http://schemas.openxmlformats.org/officeDocument/2006/relationships/hyperlink" Target="https://docs.cntd.ru/document/351809307" TargetMode="External"/><Relationship Id="rId4" Type="http://schemas.openxmlformats.org/officeDocument/2006/relationships/webSettings" Target="webSettings.xml"/><Relationship Id="rId9" Type="http://schemas.openxmlformats.org/officeDocument/2006/relationships/hyperlink" Target="https://docs.cntd.ru/document/570913672" TargetMode="External"/><Relationship Id="rId14" Type="http://schemas.openxmlformats.org/officeDocument/2006/relationships/hyperlink" Target="https://docs.cntd.ru/document/406264850" TargetMode="External"/><Relationship Id="rId22" Type="http://schemas.openxmlformats.org/officeDocument/2006/relationships/hyperlink" Target="https://docs.cntd.ru/document/460272718" TargetMode="External"/><Relationship Id="rId27" Type="http://schemas.openxmlformats.org/officeDocument/2006/relationships/hyperlink" Target="https://docs.cntd.ru/document/499067367" TargetMode="External"/><Relationship Id="rId30" Type="http://schemas.openxmlformats.org/officeDocument/2006/relationships/hyperlink" Target="https://docs.cntd.ru/document/9003321" TargetMode="External"/><Relationship Id="rId35" Type="http://schemas.openxmlformats.org/officeDocument/2006/relationships/hyperlink" Target="https://docs.cntd.ru/document/499067367" TargetMode="External"/><Relationship Id="rId43" Type="http://schemas.openxmlformats.org/officeDocument/2006/relationships/hyperlink" Target="https://docs.cntd.ru/document/422400625" TargetMode="External"/><Relationship Id="rId48" Type="http://schemas.openxmlformats.org/officeDocument/2006/relationships/hyperlink" Target="https://docs.cntd.ru/document/422400625" TargetMode="External"/><Relationship Id="rId8" Type="http://schemas.openxmlformats.org/officeDocument/2006/relationships/hyperlink" Target="https://docs.cntd.ru/document/561570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18656</Words>
  <Characters>106344</Characters>
  <Application>Microsoft Office Word</Application>
  <DocSecurity>0</DocSecurity>
  <Lines>886</Lines>
  <Paragraphs>249</Paragraphs>
  <ScaleCrop>false</ScaleCrop>
  <Company/>
  <LinksUpToDate>false</LinksUpToDate>
  <CharactersWithSpaces>124751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2024-04-04T13:06:00Z</dcterms:created>
  <dcterms:modified xsi:type="dcterms:W3CDTF">2024-04-04T13:07:00Z</dcterms:modified>
</cp:coreProperties>
</file>